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9D" w:rsidRDefault="00072B9D" w:rsidP="00072B9D">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072B9D" w:rsidRDefault="00072B9D" w:rsidP="00072B9D">
      <w:pPr>
        <w:spacing w:after="0" w:line="240" w:lineRule="auto"/>
        <w:jc w:val="center"/>
        <w:rPr>
          <w:rFonts w:ascii="Times New Roman" w:hAnsi="Times New Roman"/>
          <w:b/>
          <w:sz w:val="28"/>
          <w:szCs w:val="28"/>
        </w:rPr>
      </w:pPr>
    </w:p>
    <w:p w:rsidR="00072B9D" w:rsidRPr="00525AC3" w:rsidRDefault="00072B9D" w:rsidP="00072B9D">
      <w:pPr>
        <w:spacing w:after="0" w:line="240" w:lineRule="auto"/>
        <w:jc w:val="center"/>
        <w:rPr>
          <w:rFonts w:ascii="Times New Roman" w:hAnsi="Times New Roman"/>
          <w:b/>
          <w:sz w:val="28"/>
          <w:szCs w:val="28"/>
        </w:rPr>
      </w:pPr>
      <w:r w:rsidRPr="00525AC3">
        <w:rPr>
          <w:rFonts w:ascii="Times New Roman" w:hAnsi="Times New Roman"/>
          <w:b/>
          <w:sz w:val="28"/>
          <w:szCs w:val="28"/>
        </w:rPr>
        <w:t>ХАНТЫ-МАНСИЙСКИЙ АВТОНОМНЫЙ ОКРУГ - ЮГРА</w:t>
      </w:r>
    </w:p>
    <w:p w:rsidR="00072B9D" w:rsidRPr="00525AC3" w:rsidRDefault="00072B9D" w:rsidP="00072B9D">
      <w:pPr>
        <w:spacing w:after="0" w:line="240" w:lineRule="auto"/>
        <w:jc w:val="center"/>
        <w:rPr>
          <w:rFonts w:ascii="Times New Roman" w:hAnsi="Times New Roman"/>
          <w:b/>
          <w:sz w:val="28"/>
          <w:szCs w:val="28"/>
        </w:rPr>
      </w:pPr>
      <w:r w:rsidRPr="00525AC3">
        <w:rPr>
          <w:rFonts w:ascii="Times New Roman" w:hAnsi="Times New Roman"/>
          <w:b/>
          <w:sz w:val="28"/>
          <w:szCs w:val="28"/>
        </w:rPr>
        <w:t>ХАНТЫ-МАНСИЙСКИЙ РАЙОН</w:t>
      </w:r>
    </w:p>
    <w:p w:rsidR="00072B9D" w:rsidRPr="00525AC3" w:rsidRDefault="00072B9D" w:rsidP="00072B9D">
      <w:pPr>
        <w:spacing w:after="0" w:line="240" w:lineRule="auto"/>
        <w:jc w:val="center"/>
        <w:rPr>
          <w:rFonts w:ascii="Times New Roman" w:hAnsi="Times New Roman"/>
          <w:b/>
          <w:sz w:val="28"/>
          <w:szCs w:val="28"/>
        </w:rPr>
      </w:pPr>
      <w:r w:rsidRPr="00525AC3">
        <w:rPr>
          <w:rFonts w:ascii="Times New Roman" w:hAnsi="Times New Roman"/>
          <w:b/>
          <w:sz w:val="28"/>
          <w:szCs w:val="28"/>
        </w:rPr>
        <w:t>МУНИЦИПАЛЬНОЕ ОБРАЗОВАНИЕ</w:t>
      </w:r>
    </w:p>
    <w:p w:rsidR="00072B9D" w:rsidRPr="00525AC3" w:rsidRDefault="00072B9D" w:rsidP="00072B9D">
      <w:pPr>
        <w:spacing w:after="0" w:line="240" w:lineRule="auto"/>
        <w:jc w:val="center"/>
        <w:rPr>
          <w:rFonts w:ascii="Times New Roman" w:hAnsi="Times New Roman"/>
          <w:b/>
          <w:sz w:val="28"/>
          <w:szCs w:val="28"/>
        </w:rPr>
      </w:pPr>
      <w:r w:rsidRPr="00525AC3">
        <w:rPr>
          <w:rFonts w:ascii="Times New Roman" w:hAnsi="Times New Roman"/>
          <w:b/>
          <w:sz w:val="28"/>
          <w:szCs w:val="28"/>
        </w:rPr>
        <w:t xml:space="preserve">СЕЛЬСКОЕ ПОСЕЛЕНИЕ </w:t>
      </w:r>
      <w:proofErr w:type="gramStart"/>
      <w:r>
        <w:rPr>
          <w:rFonts w:ascii="Times New Roman" w:hAnsi="Times New Roman"/>
          <w:b/>
          <w:sz w:val="28"/>
          <w:szCs w:val="28"/>
        </w:rPr>
        <w:t>КЕДРОВЫЙ</w:t>
      </w:r>
      <w:proofErr w:type="gramEnd"/>
    </w:p>
    <w:p w:rsidR="00072B9D" w:rsidRPr="00525AC3" w:rsidRDefault="00072B9D" w:rsidP="00072B9D">
      <w:pPr>
        <w:spacing w:after="0" w:line="240" w:lineRule="auto"/>
        <w:jc w:val="center"/>
        <w:rPr>
          <w:rFonts w:ascii="Times New Roman" w:hAnsi="Times New Roman"/>
          <w:b/>
          <w:sz w:val="28"/>
          <w:szCs w:val="28"/>
        </w:rPr>
      </w:pPr>
    </w:p>
    <w:p w:rsidR="00072B9D" w:rsidRPr="00525AC3" w:rsidRDefault="00072B9D" w:rsidP="00072B9D">
      <w:pPr>
        <w:pStyle w:val="1"/>
        <w:tabs>
          <w:tab w:val="left" w:pos="2850"/>
          <w:tab w:val="center" w:pos="4678"/>
        </w:tabs>
        <w:spacing w:before="0" w:line="240" w:lineRule="auto"/>
        <w:jc w:val="center"/>
        <w:rPr>
          <w:rFonts w:ascii="Times New Roman" w:hAnsi="Times New Roman"/>
          <w:color w:val="auto"/>
        </w:rPr>
      </w:pPr>
      <w:r w:rsidRPr="00525AC3">
        <w:rPr>
          <w:rFonts w:ascii="Times New Roman" w:hAnsi="Times New Roman"/>
          <w:color w:val="auto"/>
        </w:rPr>
        <w:t>СОВЕТ ДЕПУТАТОВ</w:t>
      </w:r>
    </w:p>
    <w:p w:rsidR="00072B9D" w:rsidRPr="00525AC3" w:rsidRDefault="00072B9D" w:rsidP="00072B9D">
      <w:pPr>
        <w:spacing w:after="0" w:line="240" w:lineRule="auto"/>
        <w:jc w:val="center"/>
        <w:rPr>
          <w:rFonts w:ascii="Times New Roman" w:hAnsi="Times New Roman"/>
          <w:b/>
          <w:sz w:val="28"/>
          <w:szCs w:val="28"/>
        </w:rPr>
      </w:pPr>
    </w:p>
    <w:p w:rsidR="00072B9D" w:rsidRPr="00525AC3" w:rsidRDefault="00072B9D" w:rsidP="00072B9D">
      <w:pPr>
        <w:spacing w:after="0" w:line="240" w:lineRule="auto"/>
        <w:jc w:val="center"/>
        <w:rPr>
          <w:rFonts w:ascii="Times New Roman" w:hAnsi="Times New Roman"/>
          <w:b/>
          <w:sz w:val="28"/>
          <w:szCs w:val="28"/>
        </w:rPr>
      </w:pPr>
      <w:r w:rsidRPr="00525AC3">
        <w:rPr>
          <w:rFonts w:ascii="Times New Roman" w:hAnsi="Times New Roman"/>
          <w:b/>
          <w:sz w:val="28"/>
          <w:szCs w:val="28"/>
        </w:rPr>
        <w:t>РЕШЕНИЕ</w:t>
      </w:r>
    </w:p>
    <w:p w:rsidR="00072B9D" w:rsidRPr="00525AC3" w:rsidRDefault="00072B9D" w:rsidP="00072B9D">
      <w:pPr>
        <w:spacing w:after="0" w:line="240" w:lineRule="auto"/>
        <w:rPr>
          <w:rFonts w:ascii="Times New Roman" w:hAnsi="Times New Roman"/>
          <w:sz w:val="28"/>
          <w:szCs w:val="28"/>
        </w:rPr>
      </w:pPr>
    </w:p>
    <w:p w:rsidR="00072B9D" w:rsidRPr="00525AC3" w:rsidRDefault="00072B9D" w:rsidP="00072B9D">
      <w:pPr>
        <w:spacing w:after="0" w:line="240" w:lineRule="auto"/>
        <w:rPr>
          <w:rFonts w:ascii="Times New Roman" w:hAnsi="Times New Roman"/>
          <w:sz w:val="28"/>
          <w:szCs w:val="28"/>
        </w:rPr>
      </w:pPr>
      <w:r w:rsidRPr="00525AC3">
        <w:rPr>
          <w:rFonts w:ascii="Times New Roman" w:hAnsi="Times New Roman"/>
          <w:sz w:val="28"/>
          <w:szCs w:val="28"/>
        </w:rPr>
        <w:t>00.00.</w:t>
      </w:r>
      <w:r>
        <w:rPr>
          <w:rFonts w:ascii="Times New Roman" w:hAnsi="Times New Roman"/>
          <w:sz w:val="28"/>
          <w:szCs w:val="28"/>
        </w:rPr>
        <w:t>2019</w:t>
      </w:r>
      <w:r w:rsidRPr="00525AC3">
        <w:rPr>
          <w:rFonts w:ascii="Times New Roman" w:hAnsi="Times New Roman"/>
          <w:sz w:val="28"/>
          <w:szCs w:val="28"/>
        </w:rPr>
        <w:t xml:space="preserve">                                                                                                     №000</w:t>
      </w:r>
    </w:p>
    <w:p w:rsidR="00072B9D" w:rsidRPr="00525AC3" w:rsidRDefault="00072B9D" w:rsidP="00072B9D">
      <w:pPr>
        <w:spacing w:after="0" w:line="240" w:lineRule="auto"/>
        <w:rPr>
          <w:rFonts w:ascii="Times New Roman" w:hAnsi="Times New Roman"/>
          <w:sz w:val="28"/>
          <w:szCs w:val="28"/>
        </w:rPr>
      </w:pPr>
    </w:p>
    <w:p w:rsidR="00072B9D" w:rsidRPr="00525AC3" w:rsidRDefault="00072B9D" w:rsidP="00072B9D">
      <w:pPr>
        <w:pStyle w:val="4"/>
        <w:spacing w:before="0" w:after="0"/>
        <w:rPr>
          <w:b w:val="0"/>
        </w:rPr>
      </w:pPr>
      <w:r w:rsidRPr="00525AC3">
        <w:rPr>
          <w:b w:val="0"/>
        </w:rPr>
        <w:t xml:space="preserve">О бюджете </w:t>
      </w:r>
    </w:p>
    <w:p w:rsidR="00072B9D" w:rsidRPr="00525AC3" w:rsidRDefault="00072B9D" w:rsidP="00072B9D">
      <w:pPr>
        <w:pStyle w:val="4"/>
        <w:spacing w:before="0" w:after="0"/>
        <w:rPr>
          <w:bCs w:val="0"/>
        </w:rPr>
      </w:pPr>
      <w:r w:rsidRPr="00525AC3">
        <w:rPr>
          <w:b w:val="0"/>
        </w:rPr>
        <w:t xml:space="preserve">сельского поселения </w:t>
      </w:r>
      <w:r>
        <w:rPr>
          <w:b w:val="0"/>
        </w:rPr>
        <w:t>Кедровый</w:t>
      </w:r>
    </w:p>
    <w:p w:rsidR="00072B9D" w:rsidRPr="00525AC3" w:rsidRDefault="00072B9D" w:rsidP="00072B9D">
      <w:pPr>
        <w:pStyle w:val="4"/>
        <w:spacing w:before="0" w:after="0"/>
        <w:rPr>
          <w:bCs w:val="0"/>
        </w:rPr>
      </w:pPr>
      <w:r w:rsidRPr="00525AC3">
        <w:rPr>
          <w:b w:val="0"/>
        </w:rPr>
        <w:t>на 201</w:t>
      </w:r>
      <w:r>
        <w:rPr>
          <w:b w:val="0"/>
        </w:rPr>
        <w:t>9</w:t>
      </w:r>
      <w:r w:rsidRPr="00525AC3">
        <w:rPr>
          <w:b w:val="0"/>
        </w:rPr>
        <w:t xml:space="preserve"> год и плановый период</w:t>
      </w:r>
    </w:p>
    <w:p w:rsidR="00072B9D" w:rsidRPr="00525AC3" w:rsidRDefault="00072B9D" w:rsidP="00072B9D">
      <w:pPr>
        <w:pStyle w:val="4"/>
        <w:spacing w:before="0" w:after="0"/>
        <w:jc w:val="both"/>
        <w:rPr>
          <w:b w:val="0"/>
        </w:rPr>
      </w:pPr>
      <w:r>
        <w:rPr>
          <w:b w:val="0"/>
        </w:rPr>
        <w:t>2020</w:t>
      </w:r>
      <w:r w:rsidRPr="00525AC3">
        <w:rPr>
          <w:b w:val="0"/>
        </w:rPr>
        <w:t xml:space="preserve"> и 20</w:t>
      </w:r>
      <w:r>
        <w:rPr>
          <w:b w:val="0"/>
        </w:rPr>
        <w:t>21</w:t>
      </w:r>
      <w:r w:rsidRPr="00525AC3">
        <w:rPr>
          <w:b w:val="0"/>
        </w:rPr>
        <w:t xml:space="preserve"> годов</w:t>
      </w:r>
    </w:p>
    <w:p w:rsidR="00072B9D" w:rsidRPr="00525AC3" w:rsidRDefault="00072B9D" w:rsidP="00072B9D">
      <w:pPr>
        <w:pStyle w:val="2"/>
        <w:spacing w:line="240" w:lineRule="auto"/>
        <w:ind w:firstLine="709"/>
        <w:jc w:val="both"/>
        <w:rPr>
          <w:rFonts w:ascii="Times New Roman" w:hAnsi="Times New Roman"/>
          <w:sz w:val="28"/>
          <w:szCs w:val="28"/>
        </w:rPr>
      </w:pPr>
    </w:p>
    <w:p w:rsidR="00072B9D" w:rsidRDefault="00072B9D" w:rsidP="00072B9D">
      <w:pPr>
        <w:pStyle w:val="2"/>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Кедровый, решением Совета </w:t>
      </w:r>
      <w:r w:rsidRPr="00C3244E">
        <w:rPr>
          <w:rFonts w:ascii="Times New Roman" w:hAnsi="Times New Roman"/>
          <w:sz w:val="28"/>
          <w:szCs w:val="28"/>
        </w:rPr>
        <w:t>депутатов сельского поселения Кедровый от 22.04.2016 г № 13 «Об утверждении Положения об отдельных вопросах организации и осуществления бюджетного процесса в сельском поселении Кедровый», в</w:t>
      </w:r>
      <w:r>
        <w:rPr>
          <w:rFonts w:ascii="Times New Roman" w:hAnsi="Times New Roman"/>
          <w:sz w:val="28"/>
          <w:szCs w:val="28"/>
        </w:rPr>
        <w:t xml:space="preserve"> целях исполнения расходных обязательств сельского поселения, рассмотрев</w:t>
      </w:r>
      <w:proofErr w:type="gramEnd"/>
      <w:r>
        <w:rPr>
          <w:rFonts w:ascii="Times New Roman" w:hAnsi="Times New Roman"/>
          <w:sz w:val="28"/>
          <w:szCs w:val="28"/>
        </w:rPr>
        <w:t xml:space="preserve"> информацию о бюджете сельского поселения Кедровый на 2019 год и плановый период 2019 и 2020 годов.</w:t>
      </w:r>
    </w:p>
    <w:p w:rsidR="00072B9D" w:rsidRDefault="00072B9D" w:rsidP="00072B9D">
      <w:pPr>
        <w:pStyle w:val="ConsNormal"/>
        <w:widowControl/>
        <w:ind w:firstLine="567"/>
        <w:jc w:val="both"/>
        <w:rPr>
          <w:rFonts w:ascii="Times New Roman" w:hAnsi="Times New Roman" w:cs="Times New Roman"/>
          <w:sz w:val="28"/>
          <w:szCs w:val="28"/>
        </w:rPr>
      </w:pPr>
    </w:p>
    <w:p w:rsidR="00072B9D" w:rsidRDefault="00072B9D" w:rsidP="00072B9D">
      <w:pPr>
        <w:pStyle w:val="ConsNormal"/>
        <w:widowControl/>
        <w:ind w:firstLine="567"/>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072B9D" w:rsidRDefault="00072B9D" w:rsidP="00072B9D">
      <w:pPr>
        <w:pStyle w:val="ConsNormal"/>
        <w:widowControl/>
        <w:ind w:firstLine="567"/>
        <w:jc w:val="both"/>
        <w:rPr>
          <w:rFonts w:ascii="Times New Roman" w:hAnsi="Times New Roman" w:cs="Times New Roman"/>
          <w:sz w:val="28"/>
          <w:szCs w:val="28"/>
        </w:rPr>
      </w:pPr>
    </w:p>
    <w:p w:rsidR="00072B9D" w:rsidRDefault="00072B9D" w:rsidP="00072B9D">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РЕШИЛ:</w:t>
      </w:r>
    </w:p>
    <w:p w:rsidR="00072B9D" w:rsidRDefault="00072B9D" w:rsidP="00072B9D">
      <w:pPr>
        <w:pStyle w:val="ConsNormal"/>
        <w:widowControl/>
        <w:ind w:firstLine="567"/>
        <w:jc w:val="both"/>
        <w:rPr>
          <w:rFonts w:ascii="Times New Roman" w:hAnsi="Times New Roman" w:cs="Times New Roman"/>
          <w:b/>
          <w:sz w:val="28"/>
          <w:szCs w:val="28"/>
        </w:rPr>
      </w:pPr>
    </w:p>
    <w:p w:rsidR="00072B9D" w:rsidRDefault="00072B9D" w:rsidP="00072B9D">
      <w:pPr>
        <w:pStyle w:val="ConsPlusNormal"/>
        <w:spacing w:line="276" w:lineRule="auto"/>
        <w:ind w:firstLine="567"/>
        <w:jc w:val="both"/>
        <w:outlineLvl w:val="1"/>
        <w:rPr>
          <w:rFonts w:ascii="Times New Roman" w:hAnsi="Times New Roman" w:cs="Times New Roman"/>
          <w:sz w:val="28"/>
          <w:szCs w:val="28"/>
        </w:rPr>
      </w:pPr>
      <w:r>
        <w:rPr>
          <w:rFonts w:ascii="Times New Roman" w:hAnsi="Times New Roman" w:cs="Times New Roman"/>
          <w:b/>
          <w:sz w:val="28"/>
          <w:szCs w:val="28"/>
        </w:rPr>
        <w:t>Статья 1</w:t>
      </w:r>
      <w:r>
        <w:rPr>
          <w:rFonts w:ascii="Times New Roman" w:hAnsi="Times New Roman" w:cs="Times New Roman"/>
          <w:sz w:val="28"/>
          <w:szCs w:val="28"/>
        </w:rPr>
        <w:t>. Утвердить основные характеристики бюджета сельского поселения Кедровый (далее – бюджет поселения) на 2019 год:</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прогнозируемый общий объем доходов бюджета поселения в сумме</w:t>
      </w:r>
      <w:r>
        <w:rPr>
          <w:rFonts w:ascii="Times New Roman" w:hAnsi="Times New Roman" w:cs="Times New Roman"/>
          <w:color w:val="FF0000"/>
          <w:sz w:val="28"/>
          <w:szCs w:val="28"/>
        </w:rPr>
        <w:t xml:space="preserve"> </w:t>
      </w:r>
      <w:r>
        <w:rPr>
          <w:rFonts w:ascii="Times New Roman" w:hAnsi="Times New Roman" w:cs="Times New Roman"/>
          <w:sz w:val="28"/>
          <w:szCs w:val="28"/>
        </w:rPr>
        <w:t>30 661,2 тыс. рублей, в том числе объём межбюджетных трансфертов, получаемых из других бюджетов бюджетной системы Российской Федерации в сумме 24 477,5 тыс. рублей;</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общий объем расходов бюджета поселения в сумме 30 661,2 тыс. рублей;</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прогнозируемый дефицит бюджета сельского поселения в сумме 0,0 тыс. рублей;</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верхний предел муниципального внутреннего долга сельского поселения на 1 января 2019 года в сумме 0,0 тыс. рублей, в том числе верхний предел долга по муниципальным гарантиям сельского поселения Кедровый в сумме 0,0 тыс. рублей;</w:t>
      </w:r>
    </w:p>
    <w:p w:rsidR="00072B9D" w:rsidRDefault="00072B9D" w:rsidP="00072B9D">
      <w:pPr>
        <w:pStyle w:val="a3"/>
        <w:spacing w:after="0" w:line="276" w:lineRule="auto"/>
        <w:ind w:left="0" w:firstLine="567"/>
        <w:rPr>
          <w:rFonts w:ascii="Times New Roman" w:hAnsi="Times New Roman"/>
          <w:sz w:val="28"/>
        </w:rPr>
      </w:pPr>
      <w:r>
        <w:rPr>
          <w:rFonts w:ascii="Times New Roman" w:hAnsi="Times New Roman"/>
          <w:sz w:val="28"/>
        </w:rPr>
        <w:t xml:space="preserve">- предельный объем муниципального внутреннего долга </w:t>
      </w:r>
      <w:r>
        <w:rPr>
          <w:rFonts w:ascii="Times New Roman" w:hAnsi="Times New Roman"/>
          <w:sz w:val="28"/>
          <w:szCs w:val="28"/>
        </w:rPr>
        <w:t>сельского поселения Кедровый</w:t>
      </w:r>
      <w:r>
        <w:rPr>
          <w:rFonts w:ascii="Times New Roman" w:hAnsi="Times New Roman"/>
          <w:sz w:val="28"/>
        </w:rPr>
        <w:t xml:space="preserve"> в сумме 0,0 тыс. рублей;</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объем расходов на обслуживание муниципального долга сельского поселения Кедровый в сумме 0,0 тыс. рублей. </w:t>
      </w:r>
    </w:p>
    <w:p w:rsidR="00072B9D" w:rsidRPr="00420BC8"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b/>
          <w:sz w:val="28"/>
          <w:szCs w:val="28"/>
        </w:rPr>
        <w:t>Статья 2</w:t>
      </w:r>
      <w:r>
        <w:rPr>
          <w:rFonts w:ascii="Times New Roman" w:hAnsi="Times New Roman"/>
          <w:sz w:val="28"/>
          <w:szCs w:val="28"/>
        </w:rPr>
        <w:t>. Утвердить основные характеристики бюджета сельского п</w:t>
      </w:r>
      <w:r w:rsidR="00DD1DBC">
        <w:rPr>
          <w:rFonts w:ascii="Times New Roman" w:hAnsi="Times New Roman"/>
          <w:sz w:val="28"/>
          <w:szCs w:val="28"/>
        </w:rPr>
        <w:t>оселения на плановый период 2020 и 2021</w:t>
      </w:r>
      <w:r>
        <w:rPr>
          <w:rFonts w:ascii="Times New Roman" w:hAnsi="Times New Roman"/>
          <w:sz w:val="28"/>
          <w:szCs w:val="28"/>
        </w:rPr>
        <w:t xml:space="preserve"> годов:</w:t>
      </w:r>
    </w:p>
    <w:p w:rsidR="00072B9D" w:rsidRDefault="00072B9D" w:rsidP="00072B9D">
      <w:pPr>
        <w:pStyle w:val="ConsPlusNormal"/>
        <w:spacing w:line="276"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прогнозируемый общий объем д</w:t>
      </w:r>
      <w:r w:rsidR="00DD1DBC">
        <w:rPr>
          <w:rFonts w:ascii="Times New Roman" w:hAnsi="Times New Roman" w:cs="Times New Roman"/>
          <w:sz w:val="28"/>
          <w:szCs w:val="28"/>
        </w:rPr>
        <w:t>оходов бюджета поселения на 2020</w:t>
      </w:r>
      <w:r>
        <w:rPr>
          <w:rFonts w:ascii="Times New Roman" w:hAnsi="Times New Roman" w:cs="Times New Roman"/>
          <w:sz w:val="28"/>
          <w:szCs w:val="28"/>
        </w:rPr>
        <w:t xml:space="preserve"> год в сумме </w:t>
      </w:r>
      <w:r w:rsidR="00DD1DBC">
        <w:rPr>
          <w:rFonts w:ascii="Times New Roman" w:hAnsi="Times New Roman" w:cs="Times New Roman"/>
          <w:sz w:val="28"/>
          <w:szCs w:val="28"/>
        </w:rPr>
        <w:t>30 985,0</w:t>
      </w:r>
      <w:r>
        <w:rPr>
          <w:rFonts w:ascii="Times New Roman" w:hAnsi="Times New Roman" w:cs="Times New Roman"/>
          <w:sz w:val="28"/>
          <w:szCs w:val="28"/>
        </w:rPr>
        <w:t xml:space="preserve"> тыс. рублей, в том числе объём межбюджетных трансфертов, получаемых из других бюджетов бюджетной системы </w:t>
      </w:r>
      <w:r w:rsidR="00DD1DBC">
        <w:rPr>
          <w:rFonts w:ascii="Times New Roman" w:hAnsi="Times New Roman" w:cs="Times New Roman"/>
          <w:sz w:val="28"/>
          <w:szCs w:val="28"/>
        </w:rPr>
        <w:t>Р</w:t>
      </w:r>
      <w:r>
        <w:rPr>
          <w:rFonts w:ascii="Times New Roman" w:hAnsi="Times New Roman" w:cs="Times New Roman"/>
          <w:sz w:val="28"/>
          <w:szCs w:val="28"/>
        </w:rPr>
        <w:t xml:space="preserve">оссийской Федерации в сумме </w:t>
      </w:r>
      <w:r w:rsidR="00DD1DBC">
        <w:rPr>
          <w:rFonts w:ascii="Times New Roman" w:hAnsi="Times New Roman" w:cs="Times New Roman"/>
          <w:sz w:val="28"/>
          <w:szCs w:val="28"/>
        </w:rPr>
        <w:t>24 707,9 тыс. руб. и на 2021</w:t>
      </w:r>
      <w:r>
        <w:rPr>
          <w:rFonts w:ascii="Times New Roman" w:hAnsi="Times New Roman" w:cs="Times New Roman"/>
          <w:sz w:val="28"/>
          <w:szCs w:val="28"/>
        </w:rPr>
        <w:t xml:space="preserve"> год в с</w:t>
      </w:r>
      <w:r w:rsidR="00DD1DBC">
        <w:rPr>
          <w:rFonts w:ascii="Times New Roman" w:hAnsi="Times New Roman" w:cs="Times New Roman"/>
          <w:sz w:val="28"/>
          <w:szCs w:val="28"/>
        </w:rPr>
        <w:t>умме 31 895,7 тыс. руб.</w:t>
      </w:r>
      <w:r>
        <w:rPr>
          <w:rFonts w:ascii="Times New Roman" w:hAnsi="Times New Roman" w:cs="Times New Roman"/>
          <w:sz w:val="28"/>
          <w:szCs w:val="28"/>
        </w:rPr>
        <w:t>, в том числе объём межбюджетных трансфертов, получаемых из других бюджетов бюджетной системы Российской Федерации в</w:t>
      </w:r>
      <w:proofErr w:type="gramEnd"/>
      <w:r>
        <w:rPr>
          <w:rFonts w:ascii="Times New Roman" w:hAnsi="Times New Roman" w:cs="Times New Roman"/>
          <w:sz w:val="28"/>
          <w:szCs w:val="28"/>
        </w:rPr>
        <w:t xml:space="preserve"> сумме </w:t>
      </w:r>
      <w:r w:rsidR="00DD1DBC">
        <w:rPr>
          <w:rFonts w:ascii="Times New Roman" w:hAnsi="Times New Roman" w:cs="Times New Roman"/>
          <w:sz w:val="28"/>
          <w:szCs w:val="28"/>
        </w:rPr>
        <w:t xml:space="preserve">25 618,6 </w:t>
      </w:r>
      <w:r>
        <w:rPr>
          <w:rFonts w:ascii="Times New Roman" w:hAnsi="Times New Roman" w:cs="Times New Roman"/>
          <w:sz w:val="28"/>
          <w:szCs w:val="28"/>
        </w:rPr>
        <w:t>тыс. рублей;</w:t>
      </w:r>
    </w:p>
    <w:p w:rsidR="00A91893"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общий объем ра</w:t>
      </w:r>
      <w:r w:rsidR="00DD1DBC">
        <w:rPr>
          <w:rFonts w:ascii="Times New Roman" w:hAnsi="Times New Roman" w:cs="Times New Roman"/>
          <w:sz w:val="28"/>
          <w:szCs w:val="28"/>
        </w:rPr>
        <w:t>сходов бюджета поселения на 2020</w:t>
      </w:r>
      <w:r>
        <w:rPr>
          <w:rFonts w:ascii="Times New Roman" w:hAnsi="Times New Roman" w:cs="Times New Roman"/>
          <w:sz w:val="28"/>
          <w:szCs w:val="28"/>
        </w:rPr>
        <w:t xml:space="preserve"> год в сумме </w:t>
      </w:r>
      <w:r w:rsidR="00DD1DBC">
        <w:rPr>
          <w:rFonts w:ascii="Times New Roman" w:hAnsi="Times New Roman" w:cs="Times New Roman"/>
          <w:sz w:val="28"/>
          <w:szCs w:val="28"/>
        </w:rPr>
        <w:t>30 985,0</w:t>
      </w:r>
      <w:r w:rsidR="00A91893">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00A91893">
        <w:rPr>
          <w:rFonts w:ascii="Times New Roman" w:hAnsi="Times New Roman" w:cs="Times New Roman"/>
          <w:sz w:val="28"/>
          <w:szCs w:val="28"/>
        </w:rPr>
        <w:t>и на 2021 год в сумме 31 895,</w:t>
      </w:r>
      <w:r w:rsidR="00614889">
        <w:rPr>
          <w:rFonts w:ascii="Times New Roman" w:hAnsi="Times New Roman" w:cs="Times New Roman"/>
          <w:sz w:val="28"/>
          <w:szCs w:val="28"/>
        </w:rPr>
        <w:t>7 тыс.</w:t>
      </w:r>
      <w:r w:rsidR="00A91893">
        <w:rPr>
          <w:rFonts w:ascii="Times New Roman" w:hAnsi="Times New Roman" w:cs="Times New Roman"/>
          <w:sz w:val="28"/>
          <w:szCs w:val="28"/>
        </w:rPr>
        <w:t xml:space="preserve"> руб.</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прогнозируемый дефицит бюджета сельского поселения на 20</w:t>
      </w:r>
      <w:r w:rsidR="00DD1DBC">
        <w:rPr>
          <w:rFonts w:ascii="Times New Roman" w:hAnsi="Times New Roman" w:cs="Times New Roman"/>
          <w:sz w:val="28"/>
          <w:szCs w:val="28"/>
        </w:rPr>
        <w:t>20</w:t>
      </w:r>
      <w:r>
        <w:rPr>
          <w:rFonts w:ascii="Times New Roman" w:hAnsi="Times New Roman" w:cs="Times New Roman"/>
          <w:sz w:val="28"/>
          <w:szCs w:val="28"/>
        </w:rPr>
        <w:t xml:space="preserve"> год в</w:t>
      </w:r>
      <w:r w:rsidR="00DD1DBC">
        <w:rPr>
          <w:rFonts w:ascii="Times New Roman" w:hAnsi="Times New Roman" w:cs="Times New Roman"/>
          <w:sz w:val="28"/>
          <w:szCs w:val="28"/>
        </w:rPr>
        <w:t xml:space="preserve"> сумме 0,0 тыс. рублей и на 2021</w:t>
      </w:r>
      <w:r>
        <w:rPr>
          <w:rFonts w:ascii="Times New Roman" w:hAnsi="Times New Roman" w:cs="Times New Roman"/>
          <w:sz w:val="28"/>
          <w:szCs w:val="28"/>
        </w:rPr>
        <w:t xml:space="preserve"> год в сумме 0,0 тыс. рублей;</w:t>
      </w:r>
    </w:p>
    <w:p w:rsidR="00072B9D" w:rsidRDefault="00072B9D" w:rsidP="00072B9D">
      <w:pPr>
        <w:pStyle w:val="ConsPlusNormal"/>
        <w:spacing w:line="276"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верхний предел муниципального внутреннего долга сель</w:t>
      </w:r>
      <w:r w:rsidR="00DD1DBC">
        <w:rPr>
          <w:rFonts w:ascii="Times New Roman" w:hAnsi="Times New Roman" w:cs="Times New Roman"/>
          <w:sz w:val="28"/>
          <w:szCs w:val="28"/>
        </w:rPr>
        <w:t>ского поселения на 1 января 2020</w:t>
      </w:r>
      <w:r>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Ханты-Мансийского сельского поселения в сумме 0,</w:t>
      </w:r>
      <w:r w:rsidR="00DD1DBC">
        <w:rPr>
          <w:rFonts w:ascii="Times New Roman" w:hAnsi="Times New Roman" w:cs="Times New Roman"/>
          <w:sz w:val="28"/>
          <w:szCs w:val="28"/>
        </w:rPr>
        <w:t>0 тыс. рублей и на 1 января 2021</w:t>
      </w:r>
      <w:r>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сельского поселения Кедровый в сумме 0,0</w:t>
      </w:r>
      <w:proofErr w:type="gramEnd"/>
      <w:r>
        <w:rPr>
          <w:rFonts w:ascii="Times New Roman" w:hAnsi="Times New Roman" w:cs="Times New Roman"/>
          <w:sz w:val="28"/>
          <w:szCs w:val="28"/>
        </w:rPr>
        <w:t xml:space="preserve"> тыс. рублей;</w:t>
      </w:r>
    </w:p>
    <w:p w:rsidR="00072B9D" w:rsidRDefault="00072B9D" w:rsidP="00072B9D">
      <w:pPr>
        <w:pStyle w:val="a3"/>
        <w:spacing w:after="0" w:line="276" w:lineRule="auto"/>
        <w:ind w:left="0" w:firstLine="567"/>
        <w:rPr>
          <w:rFonts w:ascii="Times New Roman" w:hAnsi="Times New Roman"/>
          <w:sz w:val="28"/>
        </w:rPr>
      </w:pPr>
      <w:r>
        <w:rPr>
          <w:rFonts w:ascii="Times New Roman" w:hAnsi="Times New Roman"/>
          <w:sz w:val="28"/>
        </w:rPr>
        <w:t>- предельный объем муниципального внутреннего д</w:t>
      </w:r>
      <w:r w:rsidR="00DD1DBC">
        <w:rPr>
          <w:rFonts w:ascii="Times New Roman" w:hAnsi="Times New Roman"/>
          <w:sz w:val="28"/>
        </w:rPr>
        <w:t>олга сельского поселения на 2020</w:t>
      </w:r>
      <w:r>
        <w:rPr>
          <w:rFonts w:ascii="Times New Roman" w:hAnsi="Times New Roman"/>
          <w:sz w:val="28"/>
        </w:rPr>
        <w:t xml:space="preserve"> год в </w:t>
      </w:r>
      <w:r w:rsidR="00DD1DBC">
        <w:rPr>
          <w:rFonts w:ascii="Times New Roman" w:hAnsi="Times New Roman"/>
          <w:sz w:val="28"/>
        </w:rPr>
        <w:t>сумме 0,0 тыс. рублей, и на 2021</w:t>
      </w:r>
      <w:r>
        <w:rPr>
          <w:rFonts w:ascii="Times New Roman" w:hAnsi="Times New Roman"/>
          <w:sz w:val="28"/>
        </w:rPr>
        <w:t xml:space="preserve"> год в сумме 0,0 тыс. рублей;</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объем расходов на обслуживание муниципального долга </w:t>
      </w:r>
      <w:r>
        <w:rPr>
          <w:rFonts w:ascii="Times New Roman" w:hAnsi="Times New Roman"/>
          <w:sz w:val="28"/>
        </w:rPr>
        <w:t>сельского поселения</w:t>
      </w:r>
      <w:r w:rsidR="00DD1DBC">
        <w:rPr>
          <w:rFonts w:ascii="Times New Roman" w:hAnsi="Times New Roman" w:cs="Times New Roman"/>
          <w:sz w:val="28"/>
          <w:szCs w:val="28"/>
        </w:rPr>
        <w:t xml:space="preserve"> на 2020</w:t>
      </w:r>
      <w:r>
        <w:rPr>
          <w:rFonts w:ascii="Times New Roman" w:hAnsi="Times New Roman" w:cs="Times New Roman"/>
          <w:sz w:val="28"/>
          <w:szCs w:val="28"/>
        </w:rPr>
        <w:t xml:space="preserve"> год в</w:t>
      </w:r>
      <w:r w:rsidR="00DD1DBC">
        <w:rPr>
          <w:rFonts w:ascii="Times New Roman" w:hAnsi="Times New Roman" w:cs="Times New Roman"/>
          <w:sz w:val="28"/>
          <w:szCs w:val="28"/>
        </w:rPr>
        <w:t xml:space="preserve"> сумме 0,0 тыс. рублей и на 2021</w:t>
      </w:r>
      <w:r>
        <w:rPr>
          <w:rFonts w:ascii="Times New Roman" w:hAnsi="Times New Roman" w:cs="Times New Roman"/>
          <w:sz w:val="28"/>
          <w:szCs w:val="28"/>
        </w:rPr>
        <w:t xml:space="preserve"> год в сумме 0,0 тыс. рублей. </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b/>
          <w:sz w:val="28"/>
          <w:szCs w:val="28"/>
        </w:rPr>
        <w:lastRenderedPageBreak/>
        <w:t>Статья 3.</w:t>
      </w:r>
      <w:r>
        <w:rPr>
          <w:rFonts w:ascii="Times New Roman" w:hAnsi="Times New Roman"/>
          <w:sz w:val="28"/>
          <w:szCs w:val="28"/>
        </w:rPr>
        <w:t xml:space="preserve"> Утвердить перечень главных администраторов доходов бюджета сельского поселения согласно приложению </w:t>
      </w:r>
      <w:r w:rsidRPr="00897493">
        <w:rPr>
          <w:rFonts w:ascii="Times New Roman" w:hAnsi="Times New Roman"/>
          <w:b/>
          <w:sz w:val="28"/>
          <w:szCs w:val="28"/>
        </w:rPr>
        <w:t>1</w:t>
      </w:r>
      <w:r>
        <w:rPr>
          <w:rFonts w:ascii="Times New Roman" w:hAnsi="Times New Roman"/>
          <w:sz w:val="28"/>
          <w:szCs w:val="28"/>
        </w:rPr>
        <w:t xml:space="preserve"> к настоящему решению.</w:t>
      </w:r>
      <w:r>
        <w:rPr>
          <w:rFonts w:ascii="Times New Roman" w:hAnsi="Times New Roman" w:cs="Times New Roman"/>
          <w:sz w:val="28"/>
          <w:szCs w:val="28"/>
        </w:rPr>
        <w:t xml:space="preserve"> </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Статья 4</w:t>
      </w:r>
      <w:r>
        <w:rPr>
          <w:rFonts w:ascii="Times New Roman" w:hAnsi="Times New Roman" w:cs="Times New Roman"/>
          <w:sz w:val="28"/>
          <w:szCs w:val="28"/>
        </w:rPr>
        <w:t xml:space="preserve">. Утвердить перечень главных </w:t>
      </w:r>
      <w:proofErr w:type="gramStart"/>
      <w:r>
        <w:rPr>
          <w:rFonts w:ascii="Times New Roman" w:hAnsi="Times New Roman" w:cs="Times New Roman"/>
          <w:sz w:val="28"/>
          <w:szCs w:val="28"/>
        </w:rPr>
        <w:t xml:space="preserve">администраторов источников финансирования дефицита бюджета </w:t>
      </w:r>
      <w:r>
        <w:rPr>
          <w:rFonts w:ascii="Times New Roman" w:hAnsi="Times New Roman"/>
          <w:sz w:val="28"/>
        </w:rPr>
        <w:t>сельского поселения</w:t>
      </w:r>
      <w:proofErr w:type="gramEnd"/>
      <w:r>
        <w:rPr>
          <w:rFonts w:ascii="Times New Roman" w:hAnsi="Times New Roman" w:cs="Times New Roman"/>
          <w:sz w:val="28"/>
          <w:szCs w:val="28"/>
        </w:rPr>
        <w:t xml:space="preserve"> согласно приложению </w:t>
      </w:r>
      <w:r w:rsidRPr="00897493">
        <w:rPr>
          <w:rFonts w:ascii="Times New Roman" w:hAnsi="Times New Roman" w:cs="Times New Roman"/>
          <w:b/>
          <w:sz w:val="28"/>
          <w:szCs w:val="28"/>
        </w:rPr>
        <w:t>2</w:t>
      </w:r>
      <w:r>
        <w:rPr>
          <w:rFonts w:ascii="Times New Roman" w:hAnsi="Times New Roman" w:cs="Times New Roman"/>
          <w:sz w:val="28"/>
          <w:szCs w:val="28"/>
        </w:rPr>
        <w:t xml:space="preserve"> к настоящему решению.</w:t>
      </w:r>
    </w:p>
    <w:p w:rsidR="00072B9D" w:rsidRDefault="00072B9D" w:rsidP="00072B9D">
      <w:pPr>
        <w:spacing w:after="0"/>
        <w:ind w:firstLine="567"/>
        <w:jc w:val="both"/>
        <w:rPr>
          <w:rFonts w:ascii="Times New Roman" w:hAnsi="Times New Roman"/>
          <w:sz w:val="28"/>
          <w:szCs w:val="28"/>
        </w:rPr>
      </w:pPr>
      <w:r>
        <w:rPr>
          <w:rFonts w:ascii="Times New Roman" w:hAnsi="Times New Roman"/>
          <w:b/>
          <w:sz w:val="28"/>
          <w:szCs w:val="28"/>
        </w:rPr>
        <w:t>Статья 5</w:t>
      </w:r>
      <w:r>
        <w:rPr>
          <w:rFonts w:ascii="Times New Roman" w:hAnsi="Times New Roman"/>
          <w:sz w:val="28"/>
          <w:szCs w:val="28"/>
        </w:rPr>
        <w:t xml:space="preserve">. </w:t>
      </w:r>
      <w:proofErr w:type="gramStart"/>
      <w:r>
        <w:rPr>
          <w:rFonts w:ascii="Times New Roman" w:hAnsi="Times New Roman"/>
          <w:sz w:val="28"/>
          <w:szCs w:val="28"/>
        </w:rPr>
        <w:t>Установить, что в случае изменения в 2019 году состава и (или) функций главных администраторов доходов бюджета сельского поселения или главных администраторов источников финансирования дефицита бюджета сельского поселения, а также изменения принципов назначения, структуры кодов классификации доходов бюджета сельского поселения и кодов классификации источников финансирования дефицита бюджета сельского поселения внесение изменений в утвержденный перечень главных администраторов доходов бюджета сельского поселения Кедровый</w:t>
      </w:r>
      <w:proofErr w:type="gramEnd"/>
      <w:r>
        <w:rPr>
          <w:rFonts w:ascii="Times New Roman" w:hAnsi="Times New Roman"/>
          <w:sz w:val="28"/>
          <w:szCs w:val="28"/>
        </w:rPr>
        <w:t xml:space="preserve"> и перечень главных </w:t>
      </w:r>
      <w:proofErr w:type="gramStart"/>
      <w:r>
        <w:rPr>
          <w:rFonts w:ascii="Times New Roman" w:hAnsi="Times New Roman"/>
          <w:sz w:val="28"/>
          <w:szCs w:val="28"/>
        </w:rPr>
        <w:t>администраторов источников финансирования дефицита бюджета сельского поселения</w:t>
      </w:r>
      <w:proofErr w:type="gramEnd"/>
      <w:r>
        <w:rPr>
          <w:rFonts w:ascii="Times New Roman" w:hAnsi="Times New Roman"/>
          <w:sz w:val="28"/>
          <w:szCs w:val="28"/>
        </w:rPr>
        <w:t xml:space="preserve"> Кедровый, а также в состав закрепленных за ними кодов классификации доходов бюджета сельского поселения или кодов классификации доходов бюджета сельского поселения или кодов классификации источников финансирования дефицита бюджета сельского поселения осуществляется на основании правового акта администрации сельского поселения Кедровый.</w:t>
      </w:r>
    </w:p>
    <w:p w:rsidR="00072B9D" w:rsidRDefault="00072B9D" w:rsidP="00072B9D">
      <w:pPr>
        <w:spacing w:after="0"/>
        <w:ind w:firstLine="567"/>
        <w:jc w:val="both"/>
        <w:rPr>
          <w:rFonts w:ascii="Times New Roman" w:hAnsi="Times New Roman"/>
          <w:sz w:val="28"/>
          <w:szCs w:val="28"/>
        </w:rPr>
      </w:pPr>
      <w:r>
        <w:rPr>
          <w:rFonts w:ascii="Times New Roman" w:hAnsi="Times New Roman"/>
          <w:sz w:val="28"/>
          <w:szCs w:val="28"/>
        </w:rPr>
        <w:t>Главные администраторы доходов бюджета сельского поселения осуществляют бюджетные полномочия главных администраторов и администраторов доходов бюджета, предусмотренные бюджетным законодательством, в порядке, установленном Постановлением администрации сельского поселения Кедровый.</w:t>
      </w:r>
    </w:p>
    <w:p w:rsidR="00072B9D" w:rsidRDefault="00072B9D" w:rsidP="00072B9D">
      <w:pPr>
        <w:pStyle w:val="ConsPlusNormal"/>
        <w:spacing w:line="276" w:lineRule="auto"/>
        <w:ind w:firstLine="567"/>
        <w:jc w:val="both"/>
        <w:outlineLvl w:val="1"/>
        <w:rPr>
          <w:rFonts w:ascii="Times New Roman" w:hAnsi="Times New Roman" w:cs="Times New Roman"/>
          <w:sz w:val="28"/>
          <w:szCs w:val="28"/>
        </w:rPr>
      </w:pPr>
      <w:r>
        <w:rPr>
          <w:rFonts w:ascii="Times New Roman" w:hAnsi="Times New Roman" w:cs="Times New Roman"/>
          <w:b/>
          <w:sz w:val="28"/>
          <w:szCs w:val="28"/>
        </w:rPr>
        <w:t>Статья 6</w:t>
      </w:r>
      <w:r>
        <w:rPr>
          <w:rFonts w:ascii="Times New Roman" w:hAnsi="Times New Roman" w:cs="Times New Roman"/>
          <w:sz w:val="28"/>
          <w:szCs w:val="28"/>
        </w:rPr>
        <w:t xml:space="preserve">. Утвердить в пределах общего объема расходов, </w:t>
      </w:r>
      <w:r w:rsidRPr="001A48D1">
        <w:rPr>
          <w:rFonts w:ascii="Times New Roman" w:hAnsi="Times New Roman" w:cs="Times New Roman"/>
          <w:sz w:val="28"/>
          <w:szCs w:val="28"/>
        </w:rPr>
        <w:t>установленного статьей 1 и 2 настоящего</w:t>
      </w:r>
      <w:r>
        <w:rPr>
          <w:rFonts w:ascii="Times New Roman" w:hAnsi="Times New Roman" w:cs="Times New Roman"/>
          <w:sz w:val="28"/>
          <w:szCs w:val="28"/>
        </w:rPr>
        <w:t xml:space="preserve"> решения, распределение бюджетных ассигнований по разделам, подразделам классификации расходов бюджета </w:t>
      </w:r>
      <w:r>
        <w:rPr>
          <w:rFonts w:ascii="Times New Roman" w:hAnsi="Times New Roman"/>
          <w:sz w:val="28"/>
        </w:rPr>
        <w:t>сельского поселения</w:t>
      </w:r>
      <w:r>
        <w:rPr>
          <w:rFonts w:ascii="Times New Roman" w:hAnsi="Times New Roman" w:cs="Times New Roman"/>
          <w:sz w:val="28"/>
          <w:szCs w:val="28"/>
        </w:rPr>
        <w:t>:</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2019 год согласно приложению </w:t>
      </w:r>
      <w:r w:rsidRPr="00897493">
        <w:rPr>
          <w:rFonts w:ascii="Times New Roman" w:hAnsi="Times New Roman" w:cs="Times New Roman"/>
          <w:b/>
          <w:sz w:val="28"/>
          <w:szCs w:val="28"/>
        </w:rPr>
        <w:t>3</w:t>
      </w:r>
      <w:r>
        <w:rPr>
          <w:rFonts w:ascii="Times New Roman" w:hAnsi="Times New Roman" w:cs="Times New Roman"/>
          <w:sz w:val="28"/>
          <w:szCs w:val="28"/>
        </w:rPr>
        <w:t xml:space="preserve"> к настоящему решению;</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на плановый период 20</w:t>
      </w:r>
      <w:r w:rsidR="00DD1DBC">
        <w:rPr>
          <w:rFonts w:ascii="Times New Roman" w:hAnsi="Times New Roman" w:cs="Times New Roman"/>
          <w:sz w:val="28"/>
          <w:szCs w:val="28"/>
        </w:rPr>
        <w:t>20 и 2021</w:t>
      </w:r>
      <w:r>
        <w:rPr>
          <w:rFonts w:ascii="Times New Roman" w:hAnsi="Times New Roman" w:cs="Times New Roman"/>
          <w:sz w:val="28"/>
          <w:szCs w:val="28"/>
        </w:rPr>
        <w:t xml:space="preserve"> годов согласно приложению </w:t>
      </w:r>
      <w:r w:rsidRPr="009E40D0">
        <w:rPr>
          <w:rFonts w:ascii="Times New Roman" w:hAnsi="Times New Roman" w:cs="Times New Roman"/>
          <w:b/>
          <w:sz w:val="28"/>
          <w:szCs w:val="28"/>
        </w:rPr>
        <w:t>4</w:t>
      </w:r>
      <w:r>
        <w:rPr>
          <w:rFonts w:ascii="Times New Roman" w:hAnsi="Times New Roman" w:cs="Times New Roman"/>
          <w:sz w:val="28"/>
          <w:szCs w:val="28"/>
        </w:rPr>
        <w:t xml:space="preserve"> к настоящему решению.</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Статья 7</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Утвердить в</w:t>
      </w:r>
      <w:r w:rsidRPr="00650B0A">
        <w:rPr>
          <w:rFonts w:ascii="Times New Roman" w:hAnsi="Times New Roman" w:cs="Times New Roman"/>
          <w:sz w:val="28"/>
          <w:szCs w:val="28"/>
        </w:rPr>
        <w:t>едомственн</w:t>
      </w:r>
      <w:r>
        <w:rPr>
          <w:rFonts w:ascii="Times New Roman" w:hAnsi="Times New Roman" w:cs="Times New Roman"/>
          <w:sz w:val="28"/>
          <w:szCs w:val="28"/>
        </w:rPr>
        <w:t>ую структуру</w:t>
      </w:r>
      <w:r w:rsidRPr="00650B0A">
        <w:rPr>
          <w:rFonts w:ascii="Times New Roman" w:hAnsi="Times New Roman" w:cs="Times New Roman"/>
          <w:sz w:val="28"/>
          <w:szCs w:val="28"/>
        </w:rPr>
        <w:t xml:space="preserve"> расходов бюджета сельского поселения </w:t>
      </w:r>
      <w:r>
        <w:rPr>
          <w:rFonts w:ascii="Times New Roman" w:hAnsi="Times New Roman" w:cs="Times New Roman"/>
          <w:sz w:val="28"/>
          <w:szCs w:val="28"/>
        </w:rPr>
        <w:t>Кедровый</w:t>
      </w:r>
      <w:r w:rsidRPr="00650B0A">
        <w:rPr>
          <w:rFonts w:ascii="Times New Roman" w:hAnsi="Times New Roman" w:cs="Times New Roman"/>
          <w:sz w:val="28"/>
          <w:szCs w:val="28"/>
        </w:rPr>
        <w:t xml:space="preserve"> на очередной финансовый год по главным распорядителям бюджетных средств, разделам, подразделам, целевым статьям (муниципальным программам и </w:t>
      </w:r>
      <w:proofErr w:type="spellStart"/>
      <w:r w:rsidRPr="00650B0A">
        <w:rPr>
          <w:rFonts w:ascii="Times New Roman" w:hAnsi="Times New Roman" w:cs="Times New Roman"/>
          <w:sz w:val="28"/>
          <w:szCs w:val="28"/>
        </w:rPr>
        <w:t>непрограммным</w:t>
      </w:r>
      <w:proofErr w:type="spellEnd"/>
      <w:r w:rsidRPr="00650B0A">
        <w:rPr>
          <w:rFonts w:ascii="Times New Roman" w:hAnsi="Times New Roman" w:cs="Times New Roman"/>
          <w:sz w:val="28"/>
          <w:szCs w:val="28"/>
        </w:rPr>
        <w:t xml:space="preserve"> направлениям </w:t>
      </w:r>
      <w:r w:rsidRPr="00650B0A">
        <w:rPr>
          <w:rFonts w:ascii="Times New Roman" w:hAnsi="Times New Roman" w:cs="Times New Roman"/>
          <w:sz w:val="28"/>
          <w:szCs w:val="28"/>
        </w:rPr>
        <w:lastRenderedPageBreak/>
        <w:t>деятельности), группам (группам и подгруппам) видов расходов класси</w:t>
      </w:r>
      <w:r>
        <w:rPr>
          <w:rFonts w:ascii="Times New Roman" w:hAnsi="Times New Roman" w:cs="Times New Roman"/>
          <w:sz w:val="28"/>
          <w:szCs w:val="28"/>
        </w:rPr>
        <w:t>фикации расходов бюджета на 2019</w:t>
      </w:r>
      <w:r w:rsidRPr="00650B0A">
        <w:rPr>
          <w:rFonts w:ascii="Times New Roman" w:hAnsi="Times New Roman" w:cs="Times New Roman"/>
          <w:sz w:val="28"/>
          <w:szCs w:val="28"/>
        </w:rPr>
        <w:t xml:space="preserve"> год </w:t>
      </w:r>
      <w:r>
        <w:rPr>
          <w:rFonts w:ascii="Times New Roman" w:hAnsi="Times New Roman" w:cs="Times New Roman"/>
          <w:sz w:val="28"/>
          <w:szCs w:val="28"/>
        </w:rPr>
        <w:t>и плановый период 20</w:t>
      </w:r>
      <w:r w:rsidR="00DD1DBC">
        <w:rPr>
          <w:rFonts w:ascii="Times New Roman" w:hAnsi="Times New Roman" w:cs="Times New Roman"/>
          <w:sz w:val="28"/>
          <w:szCs w:val="28"/>
        </w:rPr>
        <w:t>20 и 2021</w:t>
      </w:r>
      <w:r w:rsidRPr="00650B0A">
        <w:rPr>
          <w:rFonts w:ascii="Times New Roman" w:hAnsi="Times New Roman" w:cs="Times New Roman"/>
          <w:sz w:val="28"/>
          <w:szCs w:val="28"/>
        </w:rPr>
        <w:t xml:space="preserve"> годов согласно приложениям </w:t>
      </w:r>
      <w:r w:rsidRPr="00650B0A">
        <w:rPr>
          <w:rFonts w:ascii="Times New Roman" w:hAnsi="Times New Roman" w:cs="Times New Roman"/>
          <w:b/>
          <w:sz w:val="28"/>
          <w:szCs w:val="28"/>
        </w:rPr>
        <w:t>5</w:t>
      </w:r>
      <w:r w:rsidRPr="00650B0A">
        <w:rPr>
          <w:rFonts w:ascii="Times New Roman" w:hAnsi="Times New Roman" w:cs="Times New Roman"/>
          <w:sz w:val="28"/>
          <w:szCs w:val="28"/>
        </w:rPr>
        <w:t xml:space="preserve"> и </w:t>
      </w:r>
      <w:r w:rsidRPr="00650B0A">
        <w:rPr>
          <w:rFonts w:ascii="Times New Roman" w:hAnsi="Times New Roman" w:cs="Times New Roman"/>
          <w:b/>
          <w:sz w:val="28"/>
          <w:szCs w:val="28"/>
        </w:rPr>
        <w:t>6</w:t>
      </w:r>
      <w:r w:rsidRPr="00650B0A">
        <w:rPr>
          <w:rFonts w:ascii="Times New Roman" w:hAnsi="Times New Roman" w:cs="Times New Roman"/>
          <w:sz w:val="28"/>
          <w:szCs w:val="28"/>
        </w:rPr>
        <w:t xml:space="preserve"> к настоящему решению.</w:t>
      </w:r>
      <w:proofErr w:type="gramEnd"/>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Статья 8. </w:t>
      </w:r>
      <w:r>
        <w:rPr>
          <w:rFonts w:ascii="Times New Roman" w:hAnsi="Times New Roman" w:cs="Times New Roman"/>
          <w:sz w:val="28"/>
          <w:szCs w:val="28"/>
        </w:rPr>
        <w:t xml:space="preserve">Утвердить распределение бюджетных ассигнований по разделам, подразделам,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(группам и подгруппам) видов </w:t>
      </w:r>
      <w:proofErr w:type="gramStart"/>
      <w:r>
        <w:rPr>
          <w:rFonts w:ascii="Times New Roman" w:hAnsi="Times New Roman" w:cs="Times New Roman"/>
          <w:sz w:val="28"/>
          <w:szCs w:val="28"/>
        </w:rPr>
        <w:t>расходов классификации расходов бюджета поселения</w:t>
      </w:r>
      <w:proofErr w:type="gramEnd"/>
      <w:r>
        <w:rPr>
          <w:rFonts w:ascii="Times New Roman" w:hAnsi="Times New Roman" w:cs="Times New Roman"/>
          <w:sz w:val="28"/>
          <w:szCs w:val="28"/>
        </w:rPr>
        <w:t xml:space="preserve"> на</w:t>
      </w:r>
      <w:r w:rsidR="00444529">
        <w:rPr>
          <w:rFonts w:ascii="Times New Roman" w:hAnsi="Times New Roman" w:cs="Times New Roman"/>
          <w:sz w:val="28"/>
          <w:szCs w:val="28"/>
        </w:rPr>
        <w:t xml:space="preserve"> 2019 год и плановый период 2020 и 2021</w:t>
      </w:r>
      <w:r>
        <w:rPr>
          <w:rFonts w:ascii="Times New Roman" w:hAnsi="Times New Roman" w:cs="Times New Roman"/>
          <w:sz w:val="28"/>
          <w:szCs w:val="28"/>
        </w:rPr>
        <w:t xml:space="preserve"> годов согласно приложениям </w:t>
      </w:r>
      <w:r>
        <w:rPr>
          <w:rFonts w:ascii="Times New Roman" w:hAnsi="Times New Roman" w:cs="Times New Roman"/>
          <w:b/>
          <w:sz w:val="28"/>
          <w:szCs w:val="28"/>
        </w:rPr>
        <w:t>7</w:t>
      </w:r>
      <w:r>
        <w:rPr>
          <w:rFonts w:ascii="Times New Roman" w:hAnsi="Times New Roman" w:cs="Times New Roman"/>
          <w:sz w:val="28"/>
          <w:szCs w:val="28"/>
        </w:rPr>
        <w:t xml:space="preserve"> и </w:t>
      </w:r>
      <w:r>
        <w:rPr>
          <w:rFonts w:ascii="Times New Roman" w:hAnsi="Times New Roman" w:cs="Times New Roman"/>
          <w:b/>
          <w:sz w:val="28"/>
          <w:szCs w:val="28"/>
        </w:rPr>
        <w:t>8</w:t>
      </w:r>
      <w:r>
        <w:rPr>
          <w:rFonts w:ascii="Times New Roman" w:hAnsi="Times New Roman" w:cs="Times New Roman"/>
          <w:sz w:val="28"/>
          <w:szCs w:val="28"/>
        </w:rPr>
        <w:t xml:space="preserve"> к настоящему решению.</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Статья 9.</w:t>
      </w:r>
      <w:r>
        <w:rPr>
          <w:rFonts w:ascii="Times New Roman" w:hAnsi="Times New Roman" w:cs="Times New Roman"/>
          <w:sz w:val="28"/>
          <w:szCs w:val="28"/>
        </w:rPr>
        <w:t xml:space="preserve"> Утвердить распределение бюджетных ассигнований по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(группам и подгруппам) видов </w:t>
      </w:r>
      <w:proofErr w:type="gramStart"/>
      <w:r>
        <w:rPr>
          <w:rFonts w:ascii="Times New Roman" w:hAnsi="Times New Roman" w:cs="Times New Roman"/>
          <w:sz w:val="28"/>
          <w:szCs w:val="28"/>
        </w:rPr>
        <w:t>расходов классификации расходов бюджета поселения</w:t>
      </w:r>
      <w:proofErr w:type="gramEnd"/>
      <w:r>
        <w:rPr>
          <w:rFonts w:ascii="Times New Roman" w:hAnsi="Times New Roman" w:cs="Times New Roman"/>
          <w:sz w:val="28"/>
          <w:szCs w:val="28"/>
        </w:rPr>
        <w:t xml:space="preserve"> на </w:t>
      </w:r>
      <w:r w:rsidR="00444529">
        <w:rPr>
          <w:rFonts w:ascii="Times New Roman" w:hAnsi="Times New Roman" w:cs="Times New Roman"/>
          <w:sz w:val="28"/>
          <w:szCs w:val="28"/>
        </w:rPr>
        <w:t>2019 год  и плановый период 2020 и 2021</w:t>
      </w:r>
      <w:r>
        <w:rPr>
          <w:rFonts w:ascii="Times New Roman" w:hAnsi="Times New Roman" w:cs="Times New Roman"/>
          <w:sz w:val="28"/>
          <w:szCs w:val="28"/>
        </w:rPr>
        <w:t xml:space="preserve"> годов согласно приложениям </w:t>
      </w:r>
      <w:r>
        <w:rPr>
          <w:rFonts w:ascii="Times New Roman" w:hAnsi="Times New Roman" w:cs="Times New Roman"/>
          <w:b/>
          <w:sz w:val="28"/>
          <w:szCs w:val="28"/>
        </w:rPr>
        <w:t>9</w:t>
      </w:r>
      <w:r>
        <w:rPr>
          <w:rFonts w:ascii="Times New Roman" w:hAnsi="Times New Roman" w:cs="Times New Roman"/>
          <w:sz w:val="28"/>
          <w:szCs w:val="28"/>
        </w:rPr>
        <w:t xml:space="preserve"> и </w:t>
      </w:r>
      <w:r>
        <w:rPr>
          <w:rFonts w:ascii="Times New Roman" w:hAnsi="Times New Roman" w:cs="Times New Roman"/>
          <w:b/>
          <w:sz w:val="28"/>
          <w:szCs w:val="28"/>
        </w:rPr>
        <w:t>10</w:t>
      </w:r>
      <w:r>
        <w:rPr>
          <w:rFonts w:ascii="Times New Roman" w:hAnsi="Times New Roman" w:cs="Times New Roman"/>
          <w:sz w:val="28"/>
          <w:szCs w:val="28"/>
        </w:rPr>
        <w:t xml:space="preserve"> к настоящему решению.</w:t>
      </w:r>
    </w:p>
    <w:p w:rsidR="00072B9D" w:rsidRDefault="00072B9D" w:rsidP="00072B9D">
      <w:pPr>
        <w:pStyle w:val="ConsPlusNormal"/>
        <w:spacing w:line="276" w:lineRule="auto"/>
        <w:ind w:firstLine="567"/>
        <w:jc w:val="both"/>
        <w:outlineLvl w:val="1"/>
        <w:rPr>
          <w:rFonts w:ascii="Times New Roman" w:hAnsi="Times New Roman" w:cs="Times New Roman"/>
          <w:sz w:val="28"/>
          <w:szCs w:val="28"/>
        </w:rPr>
      </w:pPr>
      <w:r>
        <w:rPr>
          <w:rFonts w:ascii="Times New Roman" w:hAnsi="Times New Roman" w:cs="Times New Roman"/>
          <w:b/>
          <w:sz w:val="28"/>
          <w:szCs w:val="28"/>
        </w:rPr>
        <w:t>Статья 10.</w:t>
      </w:r>
      <w:r>
        <w:rPr>
          <w:rFonts w:ascii="Times New Roman" w:hAnsi="Times New Roman" w:cs="Times New Roman"/>
          <w:sz w:val="28"/>
          <w:szCs w:val="28"/>
        </w:rPr>
        <w:t xml:space="preserve"> Утвердить источники финансирования дефицита бюд</w:t>
      </w:r>
      <w:r w:rsidR="00444529">
        <w:rPr>
          <w:rFonts w:ascii="Times New Roman" w:hAnsi="Times New Roman" w:cs="Times New Roman"/>
          <w:sz w:val="28"/>
          <w:szCs w:val="28"/>
        </w:rPr>
        <w:t>жета сельского поселения на 2020-2021</w:t>
      </w:r>
      <w:r>
        <w:rPr>
          <w:rFonts w:ascii="Times New Roman" w:hAnsi="Times New Roman" w:cs="Times New Roman"/>
          <w:sz w:val="28"/>
          <w:szCs w:val="28"/>
        </w:rPr>
        <w:t xml:space="preserve"> годы</w:t>
      </w:r>
      <w:r w:rsidRPr="00971030">
        <w:rPr>
          <w:rFonts w:ascii="Times New Roman" w:hAnsi="Times New Roman" w:cs="Times New Roman"/>
          <w:sz w:val="28"/>
          <w:szCs w:val="28"/>
        </w:rPr>
        <w:t xml:space="preserve"> </w:t>
      </w:r>
      <w:r>
        <w:rPr>
          <w:rFonts w:ascii="Times New Roman" w:hAnsi="Times New Roman" w:cs="Times New Roman"/>
          <w:sz w:val="28"/>
          <w:szCs w:val="28"/>
        </w:rPr>
        <w:t xml:space="preserve">в сумме 0,0 тыс. рублей согласно приложениям </w:t>
      </w:r>
      <w:r w:rsidRPr="00584078">
        <w:rPr>
          <w:rFonts w:ascii="Times New Roman" w:hAnsi="Times New Roman" w:cs="Times New Roman"/>
          <w:b/>
          <w:sz w:val="28"/>
          <w:szCs w:val="28"/>
        </w:rPr>
        <w:t>11</w:t>
      </w:r>
      <w:r>
        <w:rPr>
          <w:rFonts w:ascii="Times New Roman" w:hAnsi="Times New Roman" w:cs="Times New Roman"/>
          <w:sz w:val="28"/>
          <w:szCs w:val="28"/>
        </w:rPr>
        <w:t xml:space="preserve"> и </w:t>
      </w:r>
      <w:r w:rsidRPr="00584078">
        <w:rPr>
          <w:rFonts w:ascii="Times New Roman" w:hAnsi="Times New Roman" w:cs="Times New Roman"/>
          <w:b/>
          <w:sz w:val="28"/>
          <w:szCs w:val="28"/>
        </w:rPr>
        <w:t>12</w:t>
      </w:r>
      <w:r>
        <w:rPr>
          <w:rFonts w:ascii="Times New Roman" w:hAnsi="Times New Roman" w:cs="Times New Roman"/>
          <w:sz w:val="28"/>
          <w:szCs w:val="28"/>
        </w:rPr>
        <w:t xml:space="preserve"> к настоящему решению.</w:t>
      </w:r>
    </w:p>
    <w:p w:rsidR="00072B9D" w:rsidRDefault="00072B9D" w:rsidP="0042687A">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Статья 11.  </w:t>
      </w:r>
      <w:r>
        <w:rPr>
          <w:rFonts w:ascii="Times New Roman" w:hAnsi="Times New Roman" w:cs="Times New Roman"/>
          <w:sz w:val="28"/>
          <w:szCs w:val="28"/>
        </w:rPr>
        <w:t xml:space="preserve">Утвердить в составе расходов бюджета поселения размер резервного фонда администрации сельского поселения Кедровый на 2019 год </w:t>
      </w:r>
      <w:r w:rsidR="0042687A">
        <w:rPr>
          <w:rFonts w:ascii="Times New Roman" w:hAnsi="Times New Roman" w:cs="Times New Roman"/>
          <w:sz w:val="28"/>
          <w:szCs w:val="28"/>
        </w:rPr>
        <w:t>в сумме 10</w:t>
      </w:r>
      <w:r>
        <w:rPr>
          <w:rFonts w:ascii="Times New Roman" w:hAnsi="Times New Roman" w:cs="Times New Roman"/>
          <w:sz w:val="28"/>
          <w:szCs w:val="28"/>
        </w:rPr>
        <w:t>,0 тыс. рублей.</w:t>
      </w:r>
    </w:p>
    <w:p w:rsidR="00072B9D" w:rsidRDefault="0042687A" w:rsidP="00072B9D">
      <w:pPr>
        <w:pStyle w:val="ConsPlusNormal"/>
        <w:spacing w:line="276" w:lineRule="auto"/>
        <w:ind w:firstLine="567"/>
        <w:jc w:val="both"/>
        <w:outlineLvl w:val="1"/>
        <w:rPr>
          <w:rFonts w:ascii="Times New Roman" w:hAnsi="Times New Roman" w:cs="Times New Roman"/>
          <w:color w:val="000000"/>
          <w:sz w:val="28"/>
          <w:szCs w:val="28"/>
        </w:rPr>
      </w:pPr>
      <w:r>
        <w:rPr>
          <w:rFonts w:ascii="Times New Roman" w:hAnsi="Times New Roman" w:cs="Times New Roman"/>
          <w:b/>
          <w:sz w:val="28"/>
          <w:szCs w:val="28"/>
        </w:rPr>
        <w:t>Статья 12</w:t>
      </w:r>
      <w:r w:rsidR="00072B9D">
        <w:rPr>
          <w:rFonts w:ascii="Times New Roman" w:hAnsi="Times New Roman" w:cs="Times New Roman"/>
          <w:b/>
          <w:sz w:val="28"/>
          <w:szCs w:val="28"/>
        </w:rPr>
        <w:t xml:space="preserve">. </w:t>
      </w:r>
      <w:r w:rsidR="00072B9D">
        <w:rPr>
          <w:rFonts w:ascii="Times New Roman" w:hAnsi="Times New Roman" w:cs="Times New Roman"/>
          <w:sz w:val="28"/>
          <w:szCs w:val="28"/>
        </w:rPr>
        <w:t xml:space="preserve">Утвердить в </w:t>
      </w:r>
      <w:r w:rsidR="00072B9D">
        <w:rPr>
          <w:rFonts w:ascii="Times New Roman" w:hAnsi="Times New Roman" w:cs="Times New Roman"/>
          <w:color w:val="000000"/>
          <w:sz w:val="28"/>
          <w:szCs w:val="28"/>
        </w:rPr>
        <w:t xml:space="preserve">составе расходов бюджета поселения муниципальный дорожный фонд сельского поселения Кедровый  на 2019 год в сумме </w:t>
      </w:r>
      <w:r w:rsidR="00444529">
        <w:rPr>
          <w:rFonts w:ascii="Times New Roman" w:hAnsi="Times New Roman" w:cs="Times New Roman"/>
          <w:color w:val="000000"/>
          <w:sz w:val="28"/>
          <w:szCs w:val="28"/>
        </w:rPr>
        <w:t>2 774,4</w:t>
      </w:r>
      <w:r w:rsidR="00072B9D">
        <w:rPr>
          <w:rFonts w:ascii="Times New Roman" w:hAnsi="Times New Roman" w:cs="Times New Roman"/>
          <w:color w:val="000000"/>
          <w:sz w:val="28"/>
          <w:szCs w:val="28"/>
        </w:rPr>
        <w:t xml:space="preserve"> тыс. руб., на 20</w:t>
      </w:r>
      <w:r w:rsidR="00444529">
        <w:rPr>
          <w:rFonts w:ascii="Times New Roman" w:hAnsi="Times New Roman" w:cs="Times New Roman"/>
          <w:color w:val="000000"/>
          <w:sz w:val="28"/>
          <w:szCs w:val="28"/>
        </w:rPr>
        <w:t>20</w:t>
      </w:r>
      <w:r w:rsidR="00072B9D">
        <w:rPr>
          <w:rFonts w:ascii="Times New Roman" w:hAnsi="Times New Roman" w:cs="Times New Roman"/>
          <w:color w:val="000000"/>
          <w:sz w:val="28"/>
          <w:szCs w:val="28"/>
        </w:rPr>
        <w:t xml:space="preserve"> год </w:t>
      </w:r>
      <w:r w:rsidR="00444529">
        <w:rPr>
          <w:rFonts w:ascii="Times New Roman" w:hAnsi="Times New Roman" w:cs="Times New Roman"/>
          <w:color w:val="000000"/>
          <w:sz w:val="28"/>
          <w:szCs w:val="28"/>
        </w:rPr>
        <w:t>в сумме 2 774,4 тыс. руб., на 2021</w:t>
      </w:r>
      <w:r w:rsidR="00072B9D">
        <w:rPr>
          <w:rFonts w:ascii="Times New Roman" w:hAnsi="Times New Roman" w:cs="Times New Roman"/>
          <w:color w:val="000000"/>
          <w:sz w:val="28"/>
          <w:szCs w:val="28"/>
        </w:rPr>
        <w:t xml:space="preserve"> год в сумме </w:t>
      </w:r>
      <w:r w:rsidR="00444529">
        <w:rPr>
          <w:rFonts w:ascii="Times New Roman" w:hAnsi="Times New Roman" w:cs="Times New Roman"/>
          <w:color w:val="000000"/>
          <w:sz w:val="28"/>
          <w:szCs w:val="28"/>
        </w:rPr>
        <w:t xml:space="preserve">2 774,4 </w:t>
      </w:r>
      <w:r w:rsidR="00072B9D">
        <w:rPr>
          <w:rFonts w:ascii="Times New Roman" w:hAnsi="Times New Roman" w:cs="Times New Roman"/>
          <w:color w:val="000000"/>
          <w:sz w:val="28"/>
          <w:szCs w:val="28"/>
        </w:rPr>
        <w:t>тыс. руб.</w:t>
      </w:r>
    </w:p>
    <w:p w:rsidR="00072B9D" w:rsidRDefault="00072B9D" w:rsidP="00072B9D">
      <w:pPr>
        <w:pStyle w:val="ConsPlusNormal"/>
        <w:spacing w:line="276" w:lineRule="auto"/>
        <w:ind w:firstLine="567"/>
        <w:jc w:val="both"/>
        <w:outlineLvl w:val="1"/>
        <w:rPr>
          <w:rFonts w:ascii="Times New Roman" w:hAnsi="Times New Roman" w:cs="Times New Roman"/>
          <w:sz w:val="28"/>
          <w:szCs w:val="28"/>
        </w:rPr>
      </w:pPr>
      <w:r w:rsidRPr="0027646F">
        <w:rPr>
          <w:rFonts w:ascii="Times New Roman" w:hAnsi="Times New Roman" w:cs="Times New Roman"/>
          <w:b/>
          <w:sz w:val="28"/>
          <w:szCs w:val="28"/>
        </w:rPr>
        <w:t>Статья 1</w:t>
      </w:r>
      <w:r w:rsidR="0042687A">
        <w:rPr>
          <w:rFonts w:ascii="Times New Roman" w:hAnsi="Times New Roman" w:cs="Times New Roman"/>
          <w:b/>
          <w:sz w:val="28"/>
          <w:szCs w:val="28"/>
        </w:rPr>
        <w:t>3</w:t>
      </w:r>
      <w:r w:rsidRPr="0027646F">
        <w:rPr>
          <w:rFonts w:ascii="Times New Roman" w:hAnsi="Times New Roman" w:cs="Times New Roman"/>
          <w:sz w:val="28"/>
          <w:szCs w:val="28"/>
        </w:rPr>
        <w:t>. Утвердить</w:t>
      </w:r>
      <w:r>
        <w:rPr>
          <w:rFonts w:ascii="Times New Roman" w:hAnsi="Times New Roman" w:cs="Times New Roman"/>
          <w:sz w:val="28"/>
          <w:szCs w:val="28"/>
        </w:rPr>
        <w:t xml:space="preserve"> объем </w:t>
      </w:r>
      <w:r w:rsidRPr="00AB3D6D">
        <w:rPr>
          <w:rFonts w:ascii="Times New Roman" w:hAnsi="Times New Roman" w:cs="Times New Roman"/>
          <w:sz w:val="28"/>
          <w:szCs w:val="28"/>
        </w:rPr>
        <w:t>межбюджетных трансф</w:t>
      </w:r>
      <w:r>
        <w:rPr>
          <w:rFonts w:ascii="Times New Roman" w:hAnsi="Times New Roman" w:cs="Times New Roman"/>
          <w:sz w:val="28"/>
          <w:szCs w:val="28"/>
        </w:rPr>
        <w:t xml:space="preserve">ертов получаемых из других бюджетов </w:t>
      </w:r>
      <w:r w:rsidRPr="00AB3D6D">
        <w:rPr>
          <w:rFonts w:ascii="Times New Roman" w:hAnsi="Times New Roman" w:cs="Times New Roman"/>
          <w:sz w:val="28"/>
          <w:szCs w:val="28"/>
        </w:rPr>
        <w:t>бюджетной системы Российской Федера</w:t>
      </w:r>
      <w:r>
        <w:rPr>
          <w:rFonts w:ascii="Times New Roman" w:hAnsi="Times New Roman" w:cs="Times New Roman"/>
          <w:sz w:val="28"/>
          <w:szCs w:val="28"/>
        </w:rPr>
        <w:t>ции на 2019 год и плановый период 20</w:t>
      </w:r>
      <w:r w:rsidR="00444529">
        <w:rPr>
          <w:rFonts w:ascii="Times New Roman" w:hAnsi="Times New Roman" w:cs="Times New Roman"/>
          <w:sz w:val="28"/>
          <w:szCs w:val="28"/>
        </w:rPr>
        <w:t>20 и 2021</w:t>
      </w:r>
      <w:r w:rsidRPr="00650B0A">
        <w:rPr>
          <w:rFonts w:ascii="Times New Roman" w:hAnsi="Times New Roman" w:cs="Times New Roman"/>
          <w:sz w:val="28"/>
          <w:szCs w:val="28"/>
        </w:rPr>
        <w:t xml:space="preserve"> годов согласно приложениям </w:t>
      </w:r>
      <w:r>
        <w:rPr>
          <w:rFonts w:ascii="Times New Roman" w:hAnsi="Times New Roman" w:cs="Times New Roman"/>
          <w:b/>
          <w:sz w:val="28"/>
          <w:szCs w:val="28"/>
        </w:rPr>
        <w:t>13</w:t>
      </w:r>
      <w:r w:rsidRPr="00650B0A">
        <w:rPr>
          <w:rFonts w:ascii="Times New Roman" w:hAnsi="Times New Roman" w:cs="Times New Roman"/>
          <w:sz w:val="28"/>
          <w:szCs w:val="28"/>
        </w:rPr>
        <w:t xml:space="preserve"> и </w:t>
      </w:r>
      <w:r>
        <w:rPr>
          <w:rFonts w:ascii="Times New Roman" w:hAnsi="Times New Roman" w:cs="Times New Roman"/>
          <w:b/>
          <w:sz w:val="28"/>
          <w:szCs w:val="28"/>
        </w:rPr>
        <w:t>14</w:t>
      </w:r>
      <w:r w:rsidRPr="00650B0A">
        <w:rPr>
          <w:rFonts w:ascii="Times New Roman" w:hAnsi="Times New Roman" w:cs="Times New Roman"/>
          <w:sz w:val="28"/>
          <w:szCs w:val="28"/>
        </w:rPr>
        <w:t xml:space="preserve"> к настоящему решению.</w:t>
      </w:r>
    </w:p>
    <w:p w:rsidR="00072B9D" w:rsidRPr="0042687A" w:rsidRDefault="0042687A" w:rsidP="0042687A">
      <w:pPr>
        <w:pStyle w:val="ConsPlusNormal"/>
        <w:spacing w:line="276" w:lineRule="auto"/>
        <w:ind w:firstLine="567"/>
        <w:jc w:val="both"/>
        <w:outlineLvl w:val="1"/>
        <w:rPr>
          <w:rFonts w:ascii="Times New Roman" w:hAnsi="Times New Roman" w:cs="Times New Roman"/>
          <w:sz w:val="28"/>
          <w:szCs w:val="28"/>
        </w:rPr>
      </w:pPr>
      <w:r w:rsidRPr="0042687A">
        <w:rPr>
          <w:rFonts w:ascii="Times New Roman" w:hAnsi="Times New Roman" w:cs="Times New Roman"/>
          <w:b/>
          <w:sz w:val="28"/>
          <w:szCs w:val="28"/>
        </w:rPr>
        <w:t>Статья 14</w:t>
      </w:r>
      <w:r w:rsidR="00072B9D" w:rsidRPr="0042687A">
        <w:rPr>
          <w:rFonts w:ascii="Times New Roman" w:hAnsi="Times New Roman" w:cs="Times New Roman"/>
          <w:b/>
          <w:sz w:val="28"/>
          <w:szCs w:val="28"/>
        </w:rPr>
        <w:t>.</w:t>
      </w:r>
      <w:r w:rsidR="00072B9D" w:rsidRPr="0042687A">
        <w:rPr>
          <w:rFonts w:ascii="Times New Roman" w:hAnsi="Times New Roman" w:cs="Times New Roman"/>
          <w:sz w:val="28"/>
          <w:szCs w:val="28"/>
        </w:rPr>
        <w:t xml:space="preserve">  Установить, что администрация сельского поселения не вправе принимать решения, приводящие к увеличению в 2019 году численности работников администрации сельского поселения </w:t>
      </w:r>
      <w:proofErr w:type="gramStart"/>
      <w:r w:rsidR="00072B9D" w:rsidRPr="0042687A">
        <w:rPr>
          <w:rFonts w:ascii="Times New Roman" w:hAnsi="Times New Roman" w:cs="Times New Roman"/>
          <w:sz w:val="28"/>
          <w:szCs w:val="28"/>
        </w:rPr>
        <w:t>Кедровый</w:t>
      </w:r>
      <w:proofErr w:type="gramEnd"/>
      <w:r w:rsidR="00072B9D" w:rsidRPr="0042687A">
        <w:rPr>
          <w:rFonts w:ascii="Times New Roman" w:hAnsi="Times New Roman" w:cs="Times New Roman"/>
          <w:sz w:val="28"/>
          <w:szCs w:val="28"/>
        </w:rPr>
        <w:t xml:space="preserve"> и работников муниципальных учреждений сельского поселения, за исключением случаев принятия решений по передаче отдельных полномочий Ханты-Мансийского района сельскому поселению и ввода новых объектов.</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Статья </w:t>
      </w:r>
      <w:r w:rsidR="0042687A">
        <w:rPr>
          <w:rFonts w:ascii="Times New Roman" w:hAnsi="Times New Roman" w:cs="Times New Roman"/>
          <w:b/>
          <w:sz w:val="28"/>
          <w:szCs w:val="28"/>
        </w:rPr>
        <w:t>15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Установить, что правовые акты сельского поселения, влекущие дополнительные расходы за счет средств бюджета поселения на </w:t>
      </w:r>
      <w:r>
        <w:rPr>
          <w:rFonts w:ascii="Times New Roman" w:hAnsi="Times New Roman" w:cs="Times New Roman"/>
          <w:sz w:val="28"/>
          <w:szCs w:val="28"/>
        </w:rPr>
        <w:lastRenderedPageBreak/>
        <w:t>2019 год, а также сокращающие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поселения на 2019 год, а также после внесения соответствующих изменений в настоящее решение.</w:t>
      </w:r>
      <w:proofErr w:type="gramEnd"/>
    </w:p>
    <w:p w:rsidR="00072B9D" w:rsidRDefault="00072B9D" w:rsidP="00072B9D">
      <w:pPr>
        <w:spacing w:after="0"/>
        <w:ind w:firstLine="567"/>
        <w:jc w:val="both"/>
        <w:rPr>
          <w:rFonts w:ascii="Times New Roman" w:hAnsi="Times New Roman"/>
          <w:sz w:val="28"/>
          <w:szCs w:val="28"/>
        </w:rPr>
      </w:pPr>
      <w:r>
        <w:rPr>
          <w:rFonts w:ascii="Times New Roman" w:hAnsi="Times New Roman"/>
          <w:b/>
          <w:sz w:val="28"/>
          <w:szCs w:val="28"/>
        </w:rPr>
        <w:t xml:space="preserve">Статья </w:t>
      </w:r>
      <w:r w:rsidR="0042687A">
        <w:rPr>
          <w:rFonts w:ascii="Times New Roman" w:hAnsi="Times New Roman"/>
          <w:b/>
          <w:sz w:val="28"/>
          <w:szCs w:val="28"/>
        </w:rPr>
        <w:t>16</w:t>
      </w:r>
      <w:r>
        <w:rPr>
          <w:rFonts w:ascii="Times New Roman" w:hAnsi="Times New Roman"/>
          <w:sz w:val="28"/>
          <w:szCs w:val="28"/>
        </w:rPr>
        <w:t xml:space="preserve">. Установить, что в случае невыполнения доходной части бюджета поселения в 2019 году в первоочередном порядке подлежат финансированию социально-значимые расходы, связанные </w:t>
      </w:r>
      <w:proofErr w:type="gramStart"/>
      <w:r>
        <w:rPr>
          <w:rFonts w:ascii="Times New Roman" w:hAnsi="Times New Roman"/>
          <w:sz w:val="28"/>
          <w:szCs w:val="28"/>
        </w:rPr>
        <w:t>с</w:t>
      </w:r>
      <w:proofErr w:type="gramEnd"/>
      <w:r>
        <w:rPr>
          <w:rFonts w:ascii="Times New Roman" w:hAnsi="Times New Roman"/>
          <w:sz w:val="28"/>
          <w:szCs w:val="28"/>
        </w:rPr>
        <w:t>:</w:t>
      </w:r>
    </w:p>
    <w:p w:rsidR="00072B9D" w:rsidRDefault="00072B9D" w:rsidP="00072B9D">
      <w:pPr>
        <w:spacing w:after="0"/>
        <w:ind w:firstLine="709"/>
        <w:jc w:val="both"/>
        <w:rPr>
          <w:rFonts w:ascii="Times New Roman" w:hAnsi="Times New Roman"/>
          <w:sz w:val="28"/>
          <w:szCs w:val="28"/>
        </w:rPr>
      </w:pPr>
      <w:r>
        <w:rPr>
          <w:rFonts w:ascii="Times New Roman" w:hAnsi="Times New Roman"/>
          <w:sz w:val="28"/>
          <w:szCs w:val="28"/>
        </w:rPr>
        <w:t>- оплатой труда и начислениями на выплаты по оплате труда;</w:t>
      </w:r>
    </w:p>
    <w:p w:rsidR="00072B9D" w:rsidRDefault="00072B9D" w:rsidP="00072B9D">
      <w:pPr>
        <w:spacing w:after="0"/>
        <w:ind w:firstLine="709"/>
        <w:jc w:val="both"/>
        <w:rPr>
          <w:rFonts w:ascii="Times New Roman" w:hAnsi="Times New Roman"/>
          <w:sz w:val="28"/>
          <w:szCs w:val="28"/>
        </w:rPr>
      </w:pPr>
      <w:r>
        <w:rPr>
          <w:rFonts w:ascii="Times New Roman" w:hAnsi="Times New Roman"/>
          <w:sz w:val="28"/>
          <w:szCs w:val="28"/>
        </w:rPr>
        <w:t>- социальным обеспечением населения;</w:t>
      </w:r>
    </w:p>
    <w:p w:rsidR="00072B9D" w:rsidRDefault="00072B9D" w:rsidP="00072B9D">
      <w:pPr>
        <w:spacing w:after="0"/>
        <w:ind w:firstLine="709"/>
        <w:jc w:val="both"/>
        <w:rPr>
          <w:rFonts w:ascii="Times New Roman" w:hAnsi="Times New Roman"/>
          <w:sz w:val="28"/>
          <w:szCs w:val="28"/>
        </w:rPr>
      </w:pPr>
      <w:r>
        <w:rPr>
          <w:rFonts w:ascii="Times New Roman" w:hAnsi="Times New Roman"/>
          <w:sz w:val="28"/>
          <w:szCs w:val="28"/>
        </w:rPr>
        <w:t>- оплатой коммунальных услуг;</w:t>
      </w:r>
    </w:p>
    <w:p w:rsidR="00072B9D" w:rsidRDefault="00072B9D" w:rsidP="00072B9D">
      <w:pPr>
        <w:spacing w:after="0"/>
        <w:ind w:firstLine="709"/>
        <w:jc w:val="both"/>
        <w:rPr>
          <w:rFonts w:ascii="Times New Roman" w:hAnsi="Times New Roman"/>
          <w:sz w:val="28"/>
          <w:szCs w:val="28"/>
        </w:rPr>
      </w:pPr>
      <w:r>
        <w:rPr>
          <w:rFonts w:ascii="Times New Roman" w:hAnsi="Times New Roman"/>
          <w:sz w:val="28"/>
          <w:szCs w:val="28"/>
        </w:rPr>
        <w:t>- предоставление межбюджетных трансфертов другим бюджетам на обеспечение переданных полномочий.</w:t>
      </w:r>
    </w:p>
    <w:p w:rsidR="00072B9D" w:rsidRDefault="00072B9D" w:rsidP="00072B9D">
      <w:pPr>
        <w:spacing w:after="0"/>
        <w:ind w:firstLine="709"/>
        <w:jc w:val="both"/>
        <w:rPr>
          <w:rFonts w:ascii="Times New Roman" w:hAnsi="Times New Roman"/>
          <w:sz w:val="28"/>
          <w:szCs w:val="28"/>
        </w:rPr>
      </w:pPr>
      <w:r>
        <w:rPr>
          <w:rFonts w:ascii="Times New Roman" w:hAnsi="Times New Roman"/>
          <w:sz w:val="28"/>
          <w:szCs w:val="28"/>
        </w:rPr>
        <w:t>Перечень иных первоочередных расходов, не отнесенных к социально значимым расходам, а также объемы лимитов бюджетных обязательств в 2019 году определяются администрацией сельского поселения в пределах поступающих доходов в бюджет поселения.</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Статья </w:t>
      </w:r>
      <w:r w:rsidR="0042687A">
        <w:rPr>
          <w:rFonts w:ascii="Times New Roman" w:hAnsi="Times New Roman" w:cs="Times New Roman"/>
          <w:b/>
          <w:sz w:val="28"/>
          <w:szCs w:val="28"/>
        </w:rPr>
        <w:t>17.</w:t>
      </w:r>
      <w:r>
        <w:rPr>
          <w:rFonts w:ascii="Times New Roman" w:hAnsi="Times New Roman" w:cs="Times New Roman"/>
          <w:sz w:val="28"/>
          <w:szCs w:val="28"/>
        </w:rPr>
        <w:t xml:space="preserve"> Утвердить программу муниципальных внутренних заимствований сельского поселения на 2019 год и плановый период 20</w:t>
      </w:r>
      <w:r w:rsidR="00444529">
        <w:rPr>
          <w:rFonts w:ascii="Times New Roman" w:hAnsi="Times New Roman" w:cs="Times New Roman"/>
          <w:sz w:val="28"/>
          <w:szCs w:val="28"/>
        </w:rPr>
        <w:t>20 и 2021</w:t>
      </w:r>
      <w:r>
        <w:rPr>
          <w:rFonts w:ascii="Times New Roman" w:hAnsi="Times New Roman" w:cs="Times New Roman"/>
          <w:sz w:val="28"/>
          <w:szCs w:val="28"/>
        </w:rPr>
        <w:t xml:space="preserve"> годов согласно приложениям </w:t>
      </w:r>
      <w:r>
        <w:rPr>
          <w:rFonts w:ascii="Times New Roman" w:hAnsi="Times New Roman" w:cs="Times New Roman"/>
          <w:b/>
          <w:sz w:val="28"/>
          <w:szCs w:val="28"/>
        </w:rPr>
        <w:t>1</w:t>
      </w:r>
      <w:r w:rsidR="007F0A62">
        <w:rPr>
          <w:rFonts w:ascii="Times New Roman" w:hAnsi="Times New Roman" w:cs="Times New Roman"/>
          <w:b/>
          <w:sz w:val="28"/>
          <w:szCs w:val="28"/>
        </w:rPr>
        <w:t>5</w:t>
      </w:r>
      <w:r>
        <w:rPr>
          <w:rFonts w:ascii="Times New Roman" w:hAnsi="Times New Roman" w:cs="Times New Roman"/>
          <w:sz w:val="28"/>
          <w:szCs w:val="28"/>
        </w:rPr>
        <w:t xml:space="preserve"> к настоящему решению.</w:t>
      </w:r>
    </w:p>
    <w:p w:rsidR="00072B9D" w:rsidRDefault="0042687A"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Статья 18</w:t>
      </w:r>
      <w:r w:rsidR="00072B9D">
        <w:rPr>
          <w:rFonts w:ascii="Times New Roman" w:hAnsi="Times New Roman" w:cs="Times New Roman"/>
          <w:b/>
          <w:sz w:val="28"/>
          <w:szCs w:val="28"/>
        </w:rPr>
        <w:t>.</w:t>
      </w:r>
      <w:r w:rsidR="00072B9D">
        <w:rPr>
          <w:rFonts w:ascii="Times New Roman" w:hAnsi="Times New Roman" w:cs="Times New Roman"/>
          <w:sz w:val="28"/>
          <w:szCs w:val="28"/>
        </w:rPr>
        <w:t xml:space="preserve"> Утвердить</w:t>
      </w:r>
      <w:r w:rsidR="00072B9D">
        <w:rPr>
          <w:rFonts w:ascii="Times New Roman" w:hAnsi="Times New Roman" w:cs="Times New Roman"/>
          <w:b/>
          <w:sz w:val="28"/>
          <w:szCs w:val="28"/>
        </w:rPr>
        <w:t xml:space="preserve"> </w:t>
      </w:r>
      <w:r w:rsidR="00072B9D">
        <w:rPr>
          <w:rFonts w:ascii="Times New Roman" w:hAnsi="Times New Roman" w:cs="Times New Roman"/>
          <w:sz w:val="28"/>
          <w:szCs w:val="28"/>
        </w:rPr>
        <w:t xml:space="preserve">перечень главных распорядителей средств бюджета поселения на 2019 год согласно приложению </w:t>
      </w:r>
      <w:r w:rsidR="007F0A62">
        <w:rPr>
          <w:rFonts w:ascii="Times New Roman" w:hAnsi="Times New Roman" w:cs="Times New Roman"/>
          <w:b/>
          <w:sz w:val="28"/>
          <w:szCs w:val="28"/>
        </w:rPr>
        <w:t>16</w:t>
      </w:r>
      <w:r w:rsidR="00072B9D">
        <w:rPr>
          <w:rFonts w:ascii="Times New Roman" w:hAnsi="Times New Roman" w:cs="Times New Roman"/>
          <w:sz w:val="28"/>
          <w:szCs w:val="28"/>
        </w:rPr>
        <w:t xml:space="preserve"> к настоящему решению.</w:t>
      </w:r>
    </w:p>
    <w:p w:rsidR="00072B9D" w:rsidRDefault="00072B9D" w:rsidP="00072B9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Статья </w:t>
      </w:r>
      <w:r w:rsidR="0042687A">
        <w:rPr>
          <w:rFonts w:ascii="Times New Roman" w:hAnsi="Times New Roman" w:cs="Times New Roman"/>
          <w:b/>
          <w:sz w:val="28"/>
          <w:szCs w:val="28"/>
        </w:rPr>
        <w:t>19</w:t>
      </w:r>
      <w:r>
        <w:rPr>
          <w:rFonts w:ascii="Times New Roman" w:hAnsi="Times New Roman" w:cs="Times New Roman"/>
          <w:sz w:val="28"/>
          <w:szCs w:val="28"/>
        </w:rPr>
        <w:t>. Настоящее решение вступает в силу после его официального опубликования (обнародов</w:t>
      </w:r>
      <w:r w:rsidR="00444529">
        <w:rPr>
          <w:rFonts w:ascii="Times New Roman" w:hAnsi="Times New Roman" w:cs="Times New Roman"/>
          <w:sz w:val="28"/>
          <w:szCs w:val="28"/>
        </w:rPr>
        <w:t>ания), но не ранее 1 января 2020</w:t>
      </w:r>
      <w:r>
        <w:rPr>
          <w:rFonts w:ascii="Times New Roman" w:hAnsi="Times New Roman" w:cs="Times New Roman"/>
          <w:sz w:val="28"/>
          <w:szCs w:val="28"/>
        </w:rPr>
        <w:t xml:space="preserve"> года.</w:t>
      </w:r>
    </w:p>
    <w:p w:rsidR="00072B9D" w:rsidRPr="00525AC3" w:rsidRDefault="00072B9D" w:rsidP="00072B9D">
      <w:pPr>
        <w:pStyle w:val="2"/>
        <w:spacing w:line="240" w:lineRule="auto"/>
        <w:ind w:firstLine="709"/>
        <w:jc w:val="both"/>
        <w:rPr>
          <w:rFonts w:ascii="Times New Roman" w:hAnsi="Times New Roman"/>
          <w:sz w:val="28"/>
          <w:szCs w:val="28"/>
        </w:rPr>
      </w:pPr>
    </w:p>
    <w:p w:rsidR="00072B9D" w:rsidRPr="00525AC3" w:rsidRDefault="00072B9D" w:rsidP="00072B9D">
      <w:pPr>
        <w:pStyle w:val="2"/>
        <w:spacing w:line="240" w:lineRule="auto"/>
        <w:ind w:firstLine="709"/>
        <w:jc w:val="both"/>
        <w:rPr>
          <w:rFonts w:ascii="Times New Roman" w:hAnsi="Times New Roman"/>
          <w:sz w:val="28"/>
          <w:szCs w:val="28"/>
        </w:rPr>
      </w:pPr>
    </w:p>
    <w:p w:rsidR="00072B9D" w:rsidRPr="00525AC3" w:rsidRDefault="00072B9D" w:rsidP="00072B9D">
      <w:pPr>
        <w:pStyle w:val="2"/>
        <w:spacing w:line="240" w:lineRule="auto"/>
        <w:ind w:firstLine="709"/>
        <w:jc w:val="both"/>
        <w:rPr>
          <w:rFonts w:ascii="Times New Roman" w:hAnsi="Times New Roman"/>
          <w:sz w:val="28"/>
          <w:szCs w:val="28"/>
        </w:rPr>
      </w:pPr>
    </w:p>
    <w:p w:rsidR="00072B9D" w:rsidRPr="00525AC3" w:rsidRDefault="00072B9D" w:rsidP="00072B9D">
      <w:pPr>
        <w:pStyle w:val="2"/>
        <w:spacing w:after="0" w:line="240" w:lineRule="auto"/>
        <w:jc w:val="both"/>
        <w:rPr>
          <w:rFonts w:ascii="Times New Roman" w:hAnsi="Times New Roman"/>
          <w:sz w:val="28"/>
          <w:szCs w:val="28"/>
        </w:rPr>
      </w:pPr>
      <w:r w:rsidRPr="00525AC3">
        <w:rPr>
          <w:rFonts w:ascii="Times New Roman" w:hAnsi="Times New Roman"/>
          <w:sz w:val="28"/>
          <w:szCs w:val="28"/>
        </w:rPr>
        <w:t xml:space="preserve">Глава сельского поселения </w:t>
      </w:r>
      <w:r>
        <w:rPr>
          <w:rFonts w:ascii="Times New Roman" w:hAnsi="Times New Roman"/>
          <w:sz w:val="28"/>
          <w:szCs w:val="28"/>
        </w:rPr>
        <w:t>Кедровый</w:t>
      </w:r>
      <w:r w:rsidRPr="00525AC3">
        <w:rPr>
          <w:rFonts w:ascii="Times New Roman" w:hAnsi="Times New Roman"/>
          <w:sz w:val="28"/>
          <w:szCs w:val="28"/>
        </w:rPr>
        <w:t xml:space="preserve">                                     </w:t>
      </w:r>
      <w:r w:rsidR="00444529">
        <w:rPr>
          <w:rFonts w:ascii="Times New Roman" w:hAnsi="Times New Roman"/>
          <w:sz w:val="28"/>
          <w:szCs w:val="28"/>
        </w:rPr>
        <w:t>И.</w:t>
      </w:r>
      <w:r w:rsidRPr="00525AC3">
        <w:rPr>
          <w:rFonts w:ascii="Times New Roman" w:hAnsi="Times New Roman"/>
          <w:sz w:val="28"/>
          <w:szCs w:val="28"/>
        </w:rPr>
        <w:t>Г.В</w:t>
      </w:r>
      <w:r w:rsidR="00444529">
        <w:rPr>
          <w:rFonts w:ascii="Times New Roman" w:hAnsi="Times New Roman"/>
          <w:sz w:val="28"/>
          <w:szCs w:val="28"/>
        </w:rPr>
        <w:t>оро</w:t>
      </w:r>
      <w:r w:rsidRPr="00525AC3">
        <w:rPr>
          <w:rFonts w:ascii="Times New Roman" w:hAnsi="Times New Roman"/>
          <w:sz w:val="28"/>
          <w:szCs w:val="28"/>
        </w:rPr>
        <w:t>нов</w:t>
      </w:r>
    </w:p>
    <w:p w:rsidR="00072B9D" w:rsidRPr="00445D39" w:rsidRDefault="00072B9D" w:rsidP="00072B9D">
      <w:pPr>
        <w:spacing w:after="0" w:line="240" w:lineRule="auto"/>
        <w:jc w:val="both"/>
        <w:rPr>
          <w:rFonts w:ascii="Times New Roman" w:hAnsi="Times New Roman"/>
          <w:sz w:val="28"/>
          <w:szCs w:val="28"/>
        </w:rPr>
      </w:pPr>
    </w:p>
    <w:p w:rsidR="00072B9D" w:rsidRPr="00445D39" w:rsidRDefault="00072B9D" w:rsidP="00072B9D">
      <w:pPr>
        <w:pStyle w:val="ConsNormal"/>
        <w:widowControl/>
        <w:ind w:firstLine="0"/>
        <w:rPr>
          <w:rFonts w:ascii="Times New Roman" w:hAnsi="Times New Roman" w:cs="Times New Roman"/>
          <w:color w:val="FF0000"/>
          <w:sz w:val="28"/>
          <w:szCs w:val="28"/>
        </w:rPr>
        <w:sectPr w:rsidR="00072B9D" w:rsidRPr="00445D39" w:rsidSect="00072B9D">
          <w:footerReference w:type="default" r:id="rId7"/>
          <w:pgSz w:w="11906" w:h="16838"/>
          <w:pgMar w:top="1134" w:right="851" w:bottom="1134" w:left="1985" w:header="567" w:footer="567" w:gutter="0"/>
          <w:pgNumType w:start="1"/>
          <w:cols w:space="708"/>
          <w:titlePg/>
          <w:docGrid w:linePitch="360"/>
        </w:sectPr>
      </w:pPr>
    </w:p>
    <w:p w:rsidR="00072B9D" w:rsidRPr="00BF4059" w:rsidRDefault="00072B9D" w:rsidP="00072B9D">
      <w:pPr>
        <w:pStyle w:val="ConsNormal"/>
        <w:widowControl/>
        <w:ind w:firstLine="0"/>
        <w:rPr>
          <w:rFonts w:ascii="Times New Roman" w:hAnsi="Times New Roman" w:cs="Times New Roman"/>
          <w:sz w:val="28"/>
          <w:szCs w:val="28"/>
        </w:rPr>
      </w:pPr>
      <w:r w:rsidRPr="00BF4059">
        <w:rPr>
          <w:rFonts w:ascii="Times New Roman" w:hAnsi="Times New Roman" w:cs="Times New Roman"/>
          <w:sz w:val="28"/>
          <w:szCs w:val="28"/>
        </w:rPr>
        <w:lastRenderedPageBreak/>
        <w:t xml:space="preserve">                                                                                                                                                              Приложение 1</w:t>
      </w:r>
    </w:p>
    <w:p w:rsidR="00072B9D" w:rsidRPr="00BF4059" w:rsidRDefault="00072B9D" w:rsidP="00072B9D">
      <w:pPr>
        <w:pStyle w:val="ConsNormal"/>
        <w:widowControl/>
        <w:ind w:firstLine="0"/>
        <w:rPr>
          <w:rFonts w:ascii="Times New Roman" w:hAnsi="Times New Roman" w:cs="Times New Roman"/>
          <w:sz w:val="28"/>
          <w:szCs w:val="28"/>
        </w:rPr>
      </w:pPr>
      <w:r w:rsidRPr="00BF4059">
        <w:rPr>
          <w:rFonts w:ascii="Times New Roman" w:hAnsi="Times New Roman" w:cs="Times New Roman"/>
          <w:sz w:val="28"/>
          <w:szCs w:val="28"/>
        </w:rPr>
        <w:t xml:space="preserve">                                                                                                                                                              к решению Совета депутатов</w:t>
      </w:r>
    </w:p>
    <w:p w:rsidR="00072B9D" w:rsidRPr="00BF4059" w:rsidRDefault="00072B9D" w:rsidP="00072B9D">
      <w:pPr>
        <w:pStyle w:val="ConsNormal"/>
        <w:widowControl/>
        <w:tabs>
          <w:tab w:val="center" w:pos="616"/>
        </w:tabs>
        <w:rPr>
          <w:rFonts w:ascii="Times New Roman" w:hAnsi="Times New Roman" w:cs="Times New Roman"/>
          <w:sz w:val="28"/>
          <w:szCs w:val="28"/>
        </w:rPr>
      </w:pPr>
      <w:r w:rsidRPr="00BF405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Кедровый</w:t>
      </w:r>
    </w:p>
    <w:p w:rsidR="00072B9D" w:rsidRPr="00BF4059" w:rsidRDefault="00072B9D" w:rsidP="00072B9D">
      <w:pPr>
        <w:pStyle w:val="ConsNormal"/>
        <w:widowControl/>
        <w:rPr>
          <w:rFonts w:ascii="Times New Roman" w:hAnsi="Times New Roman" w:cs="Times New Roman"/>
          <w:sz w:val="28"/>
          <w:szCs w:val="28"/>
        </w:rPr>
      </w:pPr>
      <w:r w:rsidRPr="00BF4059">
        <w:rPr>
          <w:rFonts w:ascii="Times New Roman" w:hAnsi="Times New Roman" w:cs="Times New Roman"/>
          <w:sz w:val="28"/>
          <w:szCs w:val="28"/>
        </w:rPr>
        <w:t xml:space="preserve">                                                                                                                                 </w:t>
      </w:r>
      <w:r w:rsidR="00A91893">
        <w:rPr>
          <w:rFonts w:ascii="Times New Roman" w:hAnsi="Times New Roman" w:cs="Times New Roman"/>
          <w:sz w:val="28"/>
          <w:szCs w:val="28"/>
        </w:rPr>
        <w:t xml:space="preserve">                   от 00.00.2018</w:t>
      </w:r>
      <w:r w:rsidRPr="00BF4059">
        <w:rPr>
          <w:rFonts w:ascii="Times New Roman" w:hAnsi="Times New Roman" w:cs="Times New Roman"/>
          <w:sz w:val="28"/>
          <w:szCs w:val="28"/>
        </w:rPr>
        <w:t>№ 000</w:t>
      </w:r>
    </w:p>
    <w:p w:rsidR="00072B9D" w:rsidRDefault="00072B9D" w:rsidP="00072B9D">
      <w:pPr>
        <w:pStyle w:val="ConsNormal"/>
        <w:widowControl/>
        <w:ind w:firstLine="0"/>
        <w:rPr>
          <w:rFonts w:ascii="Times New Roman" w:hAnsi="Times New Roman" w:cs="Times New Roman"/>
          <w:sz w:val="28"/>
          <w:szCs w:val="28"/>
        </w:rPr>
      </w:pPr>
    </w:p>
    <w:tbl>
      <w:tblPr>
        <w:tblW w:w="14631" w:type="dxa"/>
        <w:tblInd w:w="78" w:type="dxa"/>
        <w:tblLayout w:type="fixed"/>
        <w:tblLook w:val="0000"/>
      </w:tblPr>
      <w:tblGrid>
        <w:gridCol w:w="739"/>
        <w:gridCol w:w="2977"/>
        <w:gridCol w:w="10915"/>
      </w:tblGrid>
      <w:tr w:rsidR="00072B9D" w:rsidRPr="00A57245" w:rsidTr="00072B9D">
        <w:trPr>
          <w:trHeight w:val="262"/>
        </w:trPr>
        <w:tc>
          <w:tcPr>
            <w:tcW w:w="14631" w:type="dxa"/>
            <w:gridSpan w:val="3"/>
          </w:tcPr>
          <w:p w:rsidR="00072B9D" w:rsidRPr="00A57245" w:rsidRDefault="00072B9D" w:rsidP="00072B9D">
            <w:pPr>
              <w:autoSpaceDE w:val="0"/>
              <w:autoSpaceDN w:val="0"/>
              <w:adjustRightInd w:val="0"/>
              <w:spacing w:after="0" w:line="240" w:lineRule="auto"/>
              <w:jc w:val="center"/>
              <w:rPr>
                <w:rFonts w:ascii="Times New Roman" w:hAnsi="Times New Roman"/>
                <w:bCs/>
                <w:color w:val="000000"/>
                <w:sz w:val="28"/>
                <w:szCs w:val="28"/>
              </w:rPr>
            </w:pPr>
            <w:r w:rsidRPr="00A57245">
              <w:rPr>
                <w:rFonts w:ascii="Times New Roman" w:hAnsi="Times New Roman"/>
                <w:bCs/>
                <w:color w:val="000000"/>
                <w:sz w:val="28"/>
                <w:szCs w:val="28"/>
              </w:rPr>
              <w:t xml:space="preserve">Перечень главных администраторов доходов бюджета сельского поселения </w:t>
            </w:r>
            <w:r>
              <w:rPr>
                <w:rFonts w:ascii="Times New Roman" w:hAnsi="Times New Roman"/>
                <w:bCs/>
                <w:color w:val="000000"/>
                <w:sz w:val="28"/>
                <w:szCs w:val="28"/>
              </w:rPr>
              <w:t>Кедровый</w:t>
            </w:r>
          </w:p>
        </w:tc>
      </w:tr>
      <w:tr w:rsidR="00072B9D" w:rsidRPr="00A57245" w:rsidTr="00072B9D">
        <w:trPr>
          <w:trHeight w:val="185"/>
        </w:trPr>
        <w:tc>
          <w:tcPr>
            <w:tcW w:w="739" w:type="dxa"/>
            <w:tcBorders>
              <w:bottom w:val="single" w:sz="4" w:space="0" w:color="auto"/>
              <w:right w:val="nil"/>
            </w:tcBorders>
          </w:tcPr>
          <w:p w:rsidR="00072B9D" w:rsidRPr="00A57245" w:rsidRDefault="00072B9D" w:rsidP="00072B9D">
            <w:pPr>
              <w:autoSpaceDE w:val="0"/>
              <w:autoSpaceDN w:val="0"/>
              <w:adjustRightInd w:val="0"/>
              <w:spacing w:after="0" w:line="240" w:lineRule="auto"/>
              <w:jc w:val="center"/>
              <w:rPr>
                <w:rFonts w:ascii="Times New Roman" w:hAnsi="Times New Roman"/>
                <w:bCs/>
                <w:color w:val="000000"/>
                <w:sz w:val="28"/>
                <w:szCs w:val="28"/>
              </w:rPr>
            </w:pPr>
          </w:p>
        </w:tc>
        <w:tc>
          <w:tcPr>
            <w:tcW w:w="2977" w:type="dxa"/>
            <w:tcBorders>
              <w:left w:val="nil"/>
              <w:bottom w:val="single" w:sz="4" w:space="0" w:color="auto"/>
              <w:right w:val="nil"/>
            </w:tcBorders>
          </w:tcPr>
          <w:p w:rsidR="00072B9D" w:rsidRPr="00A57245" w:rsidRDefault="00072B9D" w:rsidP="00072B9D">
            <w:pPr>
              <w:autoSpaceDE w:val="0"/>
              <w:autoSpaceDN w:val="0"/>
              <w:adjustRightInd w:val="0"/>
              <w:spacing w:after="0" w:line="240" w:lineRule="auto"/>
              <w:jc w:val="center"/>
              <w:rPr>
                <w:rFonts w:ascii="Times New Roman" w:hAnsi="Times New Roman"/>
                <w:bCs/>
                <w:color w:val="000000"/>
                <w:sz w:val="28"/>
                <w:szCs w:val="28"/>
              </w:rPr>
            </w:pPr>
          </w:p>
        </w:tc>
        <w:tc>
          <w:tcPr>
            <w:tcW w:w="10915" w:type="dxa"/>
            <w:tcBorders>
              <w:left w:val="nil"/>
              <w:bottom w:val="single" w:sz="4"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bCs/>
                <w:color w:val="000000"/>
                <w:sz w:val="28"/>
                <w:szCs w:val="28"/>
              </w:rPr>
            </w:pPr>
          </w:p>
        </w:tc>
      </w:tr>
      <w:tr w:rsidR="00072B9D" w:rsidRPr="00A57245" w:rsidTr="00072B9D">
        <w:trPr>
          <w:trHeight w:val="1207"/>
        </w:trPr>
        <w:tc>
          <w:tcPr>
            <w:tcW w:w="3716" w:type="dxa"/>
            <w:gridSpan w:val="2"/>
            <w:tcBorders>
              <w:top w:val="single" w:sz="4" w:space="0" w:color="auto"/>
              <w:left w:val="single" w:sz="4" w:space="0" w:color="auto"/>
              <w:bottom w:val="single" w:sz="4"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 xml:space="preserve">Код бюджетной </w:t>
            </w:r>
            <w:proofErr w:type="gramStart"/>
            <w:r w:rsidRPr="00A57245">
              <w:rPr>
                <w:rFonts w:ascii="Times New Roman" w:hAnsi="Times New Roman"/>
                <w:color w:val="000000"/>
                <w:sz w:val="28"/>
                <w:szCs w:val="28"/>
              </w:rPr>
              <w:t>классификации администратора доходов бюджета сельского поселения</w:t>
            </w:r>
            <w:proofErr w:type="gramEnd"/>
            <w:r w:rsidRPr="00A57245">
              <w:rPr>
                <w:rFonts w:ascii="Times New Roman" w:hAnsi="Times New Roman"/>
                <w:color w:val="000000"/>
                <w:sz w:val="28"/>
                <w:szCs w:val="28"/>
              </w:rPr>
              <w:t xml:space="preserve"> </w:t>
            </w:r>
            <w:r>
              <w:rPr>
                <w:rFonts w:ascii="Times New Roman" w:hAnsi="Times New Roman"/>
                <w:color w:val="000000"/>
                <w:sz w:val="28"/>
                <w:szCs w:val="28"/>
              </w:rPr>
              <w:t>Кедровый</w:t>
            </w:r>
          </w:p>
        </w:tc>
        <w:tc>
          <w:tcPr>
            <w:tcW w:w="10915" w:type="dxa"/>
            <w:tcBorders>
              <w:top w:val="single" w:sz="4" w:space="0" w:color="auto"/>
              <w:left w:val="single" w:sz="6" w:space="0" w:color="auto"/>
              <w:bottom w:val="single" w:sz="4" w:space="0" w:color="auto"/>
              <w:right w:val="single" w:sz="4"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 xml:space="preserve">Наименование </w:t>
            </w:r>
          </w:p>
        </w:tc>
      </w:tr>
      <w:tr w:rsidR="00072B9D" w:rsidRPr="00A57245" w:rsidTr="00072B9D">
        <w:trPr>
          <w:trHeight w:val="228"/>
        </w:trPr>
        <w:tc>
          <w:tcPr>
            <w:tcW w:w="739" w:type="dxa"/>
            <w:tcBorders>
              <w:top w:val="single" w:sz="4"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1</w:t>
            </w:r>
          </w:p>
        </w:tc>
        <w:tc>
          <w:tcPr>
            <w:tcW w:w="2977" w:type="dxa"/>
            <w:tcBorders>
              <w:top w:val="single" w:sz="4"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2</w:t>
            </w:r>
          </w:p>
        </w:tc>
        <w:tc>
          <w:tcPr>
            <w:tcW w:w="10915" w:type="dxa"/>
            <w:tcBorders>
              <w:top w:val="single" w:sz="4"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3</w:t>
            </w:r>
          </w:p>
        </w:tc>
      </w:tr>
      <w:tr w:rsidR="00072B9D" w:rsidRPr="00A57245" w:rsidTr="00072B9D">
        <w:trPr>
          <w:trHeight w:val="228"/>
        </w:trPr>
        <w:tc>
          <w:tcPr>
            <w:tcW w:w="739" w:type="dxa"/>
            <w:tcBorders>
              <w:top w:val="single" w:sz="6" w:space="0" w:color="auto"/>
              <w:left w:val="single" w:sz="6" w:space="0" w:color="auto"/>
              <w:bottom w:val="nil"/>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bCs/>
                <w:color w:val="000000"/>
                <w:sz w:val="28"/>
                <w:szCs w:val="28"/>
              </w:rPr>
            </w:pPr>
            <w:r w:rsidRPr="00A57245">
              <w:rPr>
                <w:rFonts w:ascii="Times New Roman" w:hAnsi="Times New Roman"/>
                <w:bCs/>
                <w:color w:val="000000"/>
                <w:sz w:val="28"/>
                <w:szCs w:val="28"/>
              </w:rPr>
              <w:t>650</w:t>
            </w:r>
          </w:p>
        </w:tc>
        <w:tc>
          <w:tcPr>
            <w:tcW w:w="2977" w:type="dxa"/>
            <w:tcBorders>
              <w:top w:val="single" w:sz="6" w:space="0" w:color="auto"/>
              <w:left w:val="single" w:sz="6" w:space="0" w:color="auto"/>
              <w:bottom w:val="nil"/>
              <w:right w:val="single" w:sz="6" w:space="0" w:color="auto"/>
            </w:tcBorders>
            <w:shd w:val="solid" w:color="FFFFFF" w:fill="auto"/>
          </w:tcPr>
          <w:p w:rsidR="00072B9D" w:rsidRPr="00A57245" w:rsidRDefault="00072B9D" w:rsidP="00072B9D">
            <w:pPr>
              <w:autoSpaceDE w:val="0"/>
              <w:autoSpaceDN w:val="0"/>
              <w:adjustRightInd w:val="0"/>
              <w:spacing w:after="0" w:line="240" w:lineRule="auto"/>
              <w:jc w:val="center"/>
              <w:rPr>
                <w:rFonts w:ascii="Times New Roman" w:hAnsi="Times New Roman"/>
                <w:bCs/>
                <w:color w:val="000000"/>
                <w:sz w:val="28"/>
                <w:szCs w:val="28"/>
              </w:rPr>
            </w:pP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А</w:t>
            </w:r>
            <w:r w:rsidRPr="00A57245">
              <w:rPr>
                <w:rFonts w:ascii="Times New Roman" w:hAnsi="Times New Roman"/>
                <w:bCs/>
                <w:color w:val="000000"/>
                <w:sz w:val="28"/>
                <w:szCs w:val="28"/>
              </w:rPr>
              <w:t xml:space="preserve">дминистрация сельского поселения </w:t>
            </w:r>
            <w:r>
              <w:rPr>
                <w:rFonts w:ascii="Times New Roman" w:hAnsi="Times New Roman"/>
                <w:bCs/>
                <w:color w:val="000000"/>
                <w:sz w:val="28"/>
                <w:szCs w:val="28"/>
              </w:rPr>
              <w:t>Кедровый</w:t>
            </w:r>
          </w:p>
        </w:tc>
      </w:tr>
      <w:tr w:rsidR="00072B9D" w:rsidRPr="00A57245" w:rsidTr="00072B9D">
        <w:trPr>
          <w:trHeight w:val="914"/>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1 08 04020 01 0000 110</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2B9D" w:rsidRPr="00A57245" w:rsidTr="00072B9D">
        <w:trPr>
          <w:trHeight w:val="914"/>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111  05013 10 0000 120</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Доходы, получаемые в виде арендной платы за земельные участки,</w:t>
            </w:r>
            <w:r>
              <w:rPr>
                <w:rFonts w:ascii="Times New Roman" w:hAnsi="Times New Roman"/>
                <w:color w:val="000000"/>
                <w:sz w:val="28"/>
                <w:szCs w:val="28"/>
              </w:rPr>
              <w:t xml:space="preserve"> </w:t>
            </w:r>
            <w:r w:rsidRPr="00A57245">
              <w:rPr>
                <w:rFonts w:ascii="Times New Roman" w:hAnsi="Times New Roman"/>
                <w:color w:val="000000"/>
                <w:sz w:val="28"/>
                <w:szCs w:val="28"/>
              </w:rPr>
              <w:t>государственная собственность на которые не разграничена и которые расположены в границах сельских поселений,</w:t>
            </w:r>
            <w:r>
              <w:rPr>
                <w:rFonts w:ascii="Times New Roman" w:hAnsi="Times New Roman"/>
                <w:color w:val="000000"/>
                <w:sz w:val="28"/>
                <w:szCs w:val="28"/>
              </w:rPr>
              <w:t xml:space="preserve"> </w:t>
            </w:r>
            <w:r w:rsidRPr="00A57245">
              <w:rPr>
                <w:rFonts w:ascii="Times New Roman" w:hAnsi="Times New Roman"/>
                <w:color w:val="000000"/>
                <w:sz w:val="28"/>
                <w:szCs w:val="28"/>
              </w:rPr>
              <w:t>а также средства от продажи права на заключение договоров аренды указанных земельных участков</w:t>
            </w:r>
          </w:p>
        </w:tc>
      </w:tr>
      <w:tr w:rsidR="00072B9D" w:rsidRPr="00A57245" w:rsidTr="00072B9D">
        <w:trPr>
          <w:trHeight w:val="914"/>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lastRenderedPageBreak/>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1 11 09045 10 0000 120</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72B9D" w:rsidRPr="00A57245" w:rsidTr="00072B9D">
        <w:trPr>
          <w:trHeight w:val="456"/>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1 13 01995 10 0000 130</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Прочие доходы от оказания платных услуг (работ) получателями средств бюджетов сельских поселений</w:t>
            </w:r>
          </w:p>
        </w:tc>
      </w:tr>
      <w:tr w:rsidR="00072B9D" w:rsidRPr="00A57245" w:rsidTr="00072B9D">
        <w:trPr>
          <w:trHeight w:val="228"/>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1 17 01050 10 0000 180</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Невыясненные поступления, зачисляемые в бюджеты сельских поселений</w:t>
            </w:r>
          </w:p>
        </w:tc>
      </w:tr>
      <w:tr w:rsidR="00072B9D" w:rsidRPr="00A57245" w:rsidTr="00072B9D">
        <w:trPr>
          <w:trHeight w:val="456"/>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2 02 15001 10 0000 151</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Дотации  бюджетам   сельских поселений   на   выравнивание бюджетной обеспеченности</w:t>
            </w:r>
          </w:p>
        </w:tc>
      </w:tr>
      <w:tr w:rsidR="00072B9D" w:rsidRPr="00A57245" w:rsidTr="00072B9D">
        <w:trPr>
          <w:trHeight w:val="794"/>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2 02 35930 10 0000 151</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Субвенции бюджетам сельских поселений  на  государственную регистрацию актов гражданского состояния</w:t>
            </w:r>
          </w:p>
        </w:tc>
      </w:tr>
      <w:tr w:rsidR="00072B9D" w:rsidRPr="00A57245" w:rsidTr="00072B9D">
        <w:trPr>
          <w:trHeight w:val="456"/>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2 02 35118 10 0000 151</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72B9D" w:rsidRPr="00A57245" w:rsidTr="00072B9D">
        <w:trPr>
          <w:trHeight w:val="914"/>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2 02 40014 10 0000 151</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72B9D" w:rsidRPr="00A57245" w:rsidTr="00072B9D">
        <w:trPr>
          <w:trHeight w:val="456"/>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2 02 49999 10 0000 151</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Прочие  межбюджетные   трансферты,   передаваемые бюджетам сельских поселений</w:t>
            </w:r>
          </w:p>
        </w:tc>
      </w:tr>
      <w:tr w:rsidR="00072B9D" w:rsidRPr="00A57245" w:rsidTr="00072B9D">
        <w:trPr>
          <w:trHeight w:val="228"/>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2 07 05030 10 0000 180</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Прочие  безвозмездные   поступления   в   бюджеты сельских поселений</w:t>
            </w:r>
          </w:p>
        </w:tc>
      </w:tr>
      <w:tr w:rsidR="00072B9D" w:rsidRPr="00A57245" w:rsidTr="00072B9D">
        <w:trPr>
          <w:trHeight w:val="554"/>
        </w:trPr>
        <w:tc>
          <w:tcPr>
            <w:tcW w:w="739"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jc w:val="center"/>
              <w:rPr>
                <w:rFonts w:ascii="Times New Roman" w:hAnsi="Times New Roman"/>
                <w:color w:val="000000"/>
                <w:sz w:val="28"/>
                <w:szCs w:val="28"/>
              </w:rPr>
            </w:pPr>
            <w:r w:rsidRPr="00A57245">
              <w:rPr>
                <w:rFonts w:ascii="Times New Roman" w:hAnsi="Times New Roman"/>
                <w:color w:val="000000"/>
                <w:sz w:val="28"/>
                <w:szCs w:val="28"/>
              </w:rPr>
              <w:t>650</w:t>
            </w:r>
          </w:p>
        </w:tc>
        <w:tc>
          <w:tcPr>
            <w:tcW w:w="2977"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2 19 60010 10 0000 151</w:t>
            </w:r>
          </w:p>
        </w:tc>
        <w:tc>
          <w:tcPr>
            <w:tcW w:w="10915" w:type="dxa"/>
            <w:tcBorders>
              <w:top w:val="single" w:sz="6" w:space="0" w:color="auto"/>
              <w:left w:val="single" w:sz="6" w:space="0" w:color="auto"/>
              <w:bottom w:val="single" w:sz="6" w:space="0" w:color="auto"/>
              <w:right w:val="single" w:sz="6" w:space="0" w:color="auto"/>
            </w:tcBorders>
          </w:tcPr>
          <w:p w:rsidR="00072B9D" w:rsidRPr="00A57245" w:rsidRDefault="00072B9D" w:rsidP="00072B9D">
            <w:pPr>
              <w:autoSpaceDE w:val="0"/>
              <w:autoSpaceDN w:val="0"/>
              <w:adjustRightInd w:val="0"/>
              <w:spacing w:after="0" w:line="240" w:lineRule="auto"/>
              <w:rPr>
                <w:rFonts w:ascii="Times New Roman" w:hAnsi="Times New Roman"/>
                <w:color w:val="000000"/>
                <w:sz w:val="28"/>
                <w:szCs w:val="28"/>
              </w:rPr>
            </w:pPr>
            <w:r w:rsidRPr="00A57245">
              <w:rPr>
                <w:rFonts w:ascii="Times New Roman" w:hAnsi="Times New Roman"/>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72B9D" w:rsidRPr="00396D9B" w:rsidRDefault="00072B9D" w:rsidP="00072B9D">
      <w:pPr>
        <w:rPr>
          <w:rFonts w:ascii="Times New Roman" w:hAnsi="Times New Roman"/>
          <w:sz w:val="28"/>
          <w:szCs w:val="28"/>
        </w:rPr>
      </w:pPr>
    </w:p>
    <w:p w:rsidR="00072B9D" w:rsidRPr="0070311B" w:rsidRDefault="00072B9D" w:rsidP="00072B9D">
      <w:pPr>
        <w:pStyle w:val="ConsNormal"/>
        <w:widowControl/>
        <w:rPr>
          <w:rFonts w:ascii="Times New Roman" w:hAnsi="Times New Roman" w:cs="Times New Roman"/>
          <w:sz w:val="28"/>
          <w:szCs w:val="28"/>
        </w:rPr>
        <w:sectPr w:rsidR="00072B9D" w:rsidRPr="0070311B" w:rsidSect="00072B9D">
          <w:pgSz w:w="16838" w:h="11906" w:orient="landscape"/>
          <w:pgMar w:top="1985" w:right="1134" w:bottom="1985" w:left="1134" w:header="709" w:footer="709" w:gutter="0"/>
          <w:cols w:space="708"/>
          <w:docGrid w:linePitch="360"/>
        </w:sectPr>
      </w:pPr>
    </w:p>
    <w:p w:rsidR="00072B9D" w:rsidRPr="00BF4059" w:rsidRDefault="00072B9D" w:rsidP="00072B9D">
      <w:pPr>
        <w:pStyle w:val="ConsNormal"/>
        <w:widowControl/>
        <w:ind w:firstLine="0"/>
        <w:rPr>
          <w:rFonts w:ascii="Times New Roman" w:hAnsi="Times New Roman" w:cs="Times New Roman"/>
          <w:sz w:val="28"/>
          <w:szCs w:val="28"/>
        </w:rPr>
      </w:pPr>
      <w:r w:rsidRPr="00BF4059">
        <w:rPr>
          <w:rFonts w:ascii="Times New Roman" w:hAnsi="Times New Roman" w:cs="Times New Roman"/>
          <w:sz w:val="28"/>
          <w:szCs w:val="28"/>
        </w:rPr>
        <w:lastRenderedPageBreak/>
        <w:t xml:space="preserve">                                                                                                                                                              Приложение </w:t>
      </w:r>
      <w:r>
        <w:rPr>
          <w:rFonts w:ascii="Times New Roman" w:hAnsi="Times New Roman" w:cs="Times New Roman"/>
          <w:sz w:val="28"/>
          <w:szCs w:val="28"/>
        </w:rPr>
        <w:t>2</w:t>
      </w:r>
    </w:p>
    <w:p w:rsidR="00072B9D" w:rsidRPr="00BF4059" w:rsidRDefault="00072B9D" w:rsidP="00072B9D">
      <w:pPr>
        <w:pStyle w:val="ConsNormal"/>
        <w:widowControl/>
        <w:ind w:firstLine="0"/>
        <w:rPr>
          <w:rFonts w:ascii="Times New Roman" w:hAnsi="Times New Roman" w:cs="Times New Roman"/>
          <w:sz w:val="28"/>
          <w:szCs w:val="28"/>
        </w:rPr>
      </w:pPr>
      <w:r w:rsidRPr="00BF4059">
        <w:rPr>
          <w:rFonts w:ascii="Times New Roman" w:hAnsi="Times New Roman" w:cs="Times New Roman"/>
          <w:sz w:val="28"/>
          <w:szCs w:val="28"/>
        </w:rPr>
        <w:t xml:space="preserve">                                                                                                                                                              к решению Совета депутатов</w:t>
      </w:r>
    </w:p>
    <w:p w:rsidR="00072B9D" w:rsidRPr="00BF4059" w:rsidRDefault="00072B9D" w:rsidP="00072B9D">
      <w:pPr>
        <w:pStyle w:val="ConsNormal"/>
        <w:widowControl/>
        <w:tabs>
          <w:tab w:val="center" w:pos="616"/>
        </w:tabs>
        <w:rPr>
          <w:rFonts w:ascii="Times New Roman" w:hAnsi="Times New Roman" w:cs="Times New Roman"/>
          <w:sz w:val="28"/>
          <w:szCs w:val="28"/>
        </w:rPr>
      </w:pPr>
      <w:r w:rsidRPr="00BF405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Кедровый</w:t>
      </w:r>
    </w:p>
    <w:p w:rsidR="00072B9D" w:rsidRPr="00BF4059" w:rsidRDefault="00072B9D" w:rsidP="00072B9D">
      <w:pPr>
        <w:pStyle w:val="ConsNormal"/>
        <w:widowControl/>
        <w:rPr>
          <w:rFonts w:ascii="Times New Roman" w:hAnsi="Times New Roman" w:cs="Times New Roman"/>
          <w:sz w:val="28"/>
          <w:szCs w:val="28"/>
        </w:rPr>
      </w:pPr>
      <w:r w:rsidRPr="00BF4059">
        <w:rPr>
          <w:rFonts w:ascii="Times New Roman" w:hAnsi="Times New Roman" w:cs="Times New Roman"/>
          <w:sz w:val="28"/>
          <w:szCs w:val="28"/>
        </w:rPr>
        <w:t xml:space="preserve">                                                                                                                                 </w:t>
      </w:r>
      <w:r w:rsidR="00A91893">
        <w:rPr>
          <w:rFonts w:ascii="Times New Roman" w:hAnsi="Times New Roman" w:cs="Times New Roman"/>
          <w:sz w:val="28"/>
          <w:szCs w:val="28"/>
        </w:rPr>
        <w:t xml:space="preserve">                   от 00.00.2018</w:t>
      </w:r>
      <w:r w:rsidRPr="00BF4059">
        <w:rPr>
          <w:rFonts w:ascii="Times New Roman" w:hAnsi="Times New Roman" w:cs="Times New Roman"/>
          <w:sz w:val="28"/>
          <w:szCs w:val="28"/>
        </w:rPr>
        <w:t xml:space="preserve"> № 000</w:t>
      </w:r>
    </w:p>
    <w:p w:rsidR="00072B9D" w:rsidRPr="0070311B" w:rsidRDefault="00072B9D" w:rsidP="00072B9D">
      <w:pPr>
        <w:pStyle w:val="ConsNormal"/>
        <w:widowControl/>
        <w:rPr>
          <w:rFonts w:ascii="Times New Roman" w:hAnsi="Times New Roman" w:cs="Times New Roman"/>
          <w:sz w:val="28"/>
          <w:szCs w:val="28"/>
        </w:rPr>
      </w:pPr>
    </w:p>
    <w:p w:rsidR="00072B9D" w:rsidRPr="00F24DC5" w:rsidRDefault="00072B9D" w:rsidP="00072B9D">
      <w:pPr>
        <w:jc w:val="center"/>
        <w:rPr>
          <w:rFonts w:ascii="Times New Roman" w:hAnsi="Times New Roman"/>
          <w:sz w:val="28"/>
          <w:szCs w:val="28"/>
        </w:rPr>
      </w:pPr>
      <w:r w:rsidRPr="00F24DC5">
        <w:rPr>
          <w:rFonts w:ascii="Times New Roman" w:hAnsi="Times New Roman"/>
          <w:bCs/>
          <w:color w:val="000000"/>
          <w:sz w:val="28"/>
          <w:szCs w:val="28"/>
        </w:rPr>
        <w:t xml:space="preserve">Перечень главных </w:t>
      </w:r>
      <w:proofErr w:type="gramStart"/>
      <w:r w:rsidRPr="00F24DC5">
        <w:rPr>
          <w:rFonts w:ascii="Times New Roman" w:hAnsi="Times New Roman"/>
          <w:bCs/>
          <w:color w:val="000000"/>
          <w:sz w:val="28"/>
          <w:szCs w:val="28"/>
        </w:rPr>
        <w:t>администраторов источников финансирования дефицита бюджета сельского поселения</w:t>
      </w:r>
      <w:proofErr w:type="gramEnd"/>
      <w:r w:rsidRPr="00F24DC5">
        <w:rPr>
          <w:rFonts w:ascii="Times New Roman" w:hAnsi="Times New Roman"/>
          <w:bCs/>
          <w:color w:val="000000"/>
          <w:sz w:val="28"/>
          <w:szCs w:val="28"/>
        </w:rPr>
        <w:t xml:space="preserve"> </w:t>
      </w:r>
      <w:r>
        <w:rPr>
          <w:rFonts w:ascii="Times New Roman" w:hAnsi="Times New Roman"/>
          <w:bCs/>
          <w:color w:val="000000"/>
          <w:sz w:val="28"/>
          <w:szCs w:val="28"/>
        </w:rPr>
        <w:t>Кедровый</w:t>
      </w:r>
    </w:p>
    <w:tbl>
      <w:tblPr>
        <w:tblW w:w="14781" w:type="dxa"/>
        <w:tblInd w:w="-150" w:type="dxa"/>
        <w:tblLayout w:type="fixed"/>
        <w:tblCellMar>
          <w:left w:w="30" w:type="dxa"/>
          <w:right w:w="30" w:type="dxa"/>
        </w:tblCellMar>
        <w:tblLook w:val="0000"/>
      </w:tblPr>
      <w:tblGrid>
        <w:gridCol w:w="889"/>
        <w:gridCol w:w="2977"/>
        <w:gridCol w:w="10915"/>
      </w:tblGrid>
      <w:tr w:rsidR="00072B9D" w:rsidRPr="00F24DC5" w:rsidTr="00072B9D">
        <w:trPr>
          <w:trHeight w:val="572"/>
        </w:trPr>
        <w:tc>
          <w:tcPr>
            <w:tcW w:w="889"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color w:val="000000"/>
                <w:sz w:val="28"/>
                <w:szCs w:val="28"/>
              </w:rPr>
            </w:pPr>
            <w:r w:rsidRPr="00F24DC5">
              <w:rPr>
                <w:rFonts w:ascii="Times New Roman" w:hAnsi="Times New Roman"/>
                <w:sz w:val="28"/>
                <w:szCs w:val="28"/>
              </w:rPr>
              <w:t>Код главы</w:t>
            </w:r>
          </w:p>
        </w:tc>
        <w:tc>
          <w:tcPr>
            <w:tcW w:w="2977"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color w:val="000000"/>
                <w:sz w:val="28"/>
                <w:szCs w:val="28"/>
              </w:rPr>
            </w:pPr>
            <w:r w:rsidRPr="00F24DC5">
              <w:rPr>
                <w:rFonts w:ascii="Times New Roman" w:hAnsi="Times New Roman"/>
                <w:sz w:val="28"/>
                <w:szCs w:val="28"/>
              </w:rPr>
              <w:t>Код группы, подгруппы, статьи и вида источников</w:t>
            </w:r>
          </w:p>
        </w:tc>
        <w:tc>
          <w:tcPr>
            <w:tcW w:w="10915"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color w:val="000000"/>
                <w:sz w:val="28"/>
                <w:szCs w:val="28"/>
              </w:rPr>
            </w:pPr>
            <w:r w:rsidRPr="00F24DC5">
              <w:rPr>
                <w:rFonts w:ascii="Times New Roman" w:hAnsi="Times New Roman"/>
                <w:sz w:val="28"/>
                <w:szCs w:val="28"/>
              </w:rPr>
              <w:t>Наименование</w:t>
            </w:r>
          </w:p>
        </w:tc>
      </w:tr>
      <w:tr w:rsidR="00072B9D" w:rsidRPr="00F24DC5" w:rsidTr="00072B9D">
        <w:trPr>
          <w:trHeight w:val="170"/>
        </w:trPr>
        <w:tc>
          <w:tcPr>
            <w:tcW w:w="889"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jc w:val="center"/>
              <w:rPr>
                <w:rFonts w:ascii="Times New Roman" w:hAnsi="Times New Roman"/>
                <w:sz w:val="28"/>
                <w:szCs w:val="28"/>
              </w:rPr>
            </w:pPr>
            <w:r w:rsidRPr="00F24DC5">
              <w:rPr>
                <w:rFonts w:ascii="Times New Roman" w:hAnsi="Times New Roman"/>
                <w:bCs/>
                <w:sz w:val="28"/>
                <w:szCs w:val="28"/>
              </w:rPr>
              <w:t>650</w:t>
            </w:r>
          </w:p>
        </w:tc>
        <w:tc>
          <w:tcPr>
            <w:tcW w:w="2977"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sz w:val="28"/>
                <w:szCs w:val="28"/>
              </w:rPr>
            </w:pPr>
            <w:r w:rsidRPr="00F24DC5">
              <w:rPr>
                <w:rFonts w:ascii="Times New Roman" w:hAnsi="Times New Roman"/>
                <w:sz w:val="28"/>
                <w:szCs w:val="28"/>
              </w:rPr>
              <w:t>01 03 01 00 10 0000 710</w:t>
            </w:r>
          </w:p>
        </w:tc>
        <w:tc>
          <w:tcPr>
            <w:tcW w:w="10915"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both"/>
              <w:rPr>
                <w:rFonts w:ascii="Times New Roman" w:hAnsi="Times New Roman"/>
                <w:bCs/>
                <w:sz w:val="28"/>
                <w:szCs w:val="28"/>
              </w:rPr>
            </w:pPr>
            <w:r w:rsidRPr="00F24DC5">
              <w:rPr>
                <w:rFonts w:ascii="Times New Roman" w:hAnsi="Times New Roman"/>
                <w:bCs/>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72B9D" w:rsidRPr="00F24DC5" w:rsidTr="00072B9D">
        <w:trPr>
          <w:trHeight w:val="240"/>
        </w:trPr>
        <w:tc>
          <w:tcPr>
            <w:tcW w:w="889"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jc w:val="center"/>
              <w:rPr>
                <w:rFonts w:ascii="Times New Roman" w:hAnsi="Times New Roman"/>
                <w:sz w:val="28"/>
                <w:szCs w:val="28"/>
              </w:rPr>
            </w:pPr>
            <w:r w:rsidRPr="00F24DC5">
              <w:rPr>
                <w:rFonts w:ascii="Times New Roman" w:hAnsi="Times New Roman"/>
                <w:bCs/>
                <w:sz w:val="28"/>
                <w:szCs w:val="28"/>
              </w:rPr>
              <w:t>650</w:t>
            </w:r>
          </w:p>
        </w:tc>
        <w:tc>
          <w:tcPr>
            <w:tcW w:w="2977"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sz w:val="28"/>
                <w:szCs w:val="28"/>
              </w:rPr>
            </w:pPr>
            <w:r w:rsidRPr="00F24DC5">
              <w:rPr>
                <w:rFonts w:ascii="Times New Roman" w:hAnsi="Times New Roman"/>
                <w:sz w:val="28"/>
                <w:szCs w:val="28"/>
              </w:rPr>
              <w:t>01 03 01 00 10 0000 810</w:t>
            </w:r>
          </w:p>
        </w:tc>
        <w:tc>
          <w:tcPr>
            <w:tcW w:w="10915"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both"/>
              <w:rPr>
                <w:rFonts w:ascii="Times New Roman" w:hAnsi="Times New Roman"/>
                <w:bCs/>
                <w:sz w:val="28"/>
                <w:szCs w:val="28"/>
              </w:rPr>
            </w:pPr>
            <w:r w:rsidRPr="00F24DC5">
              <w:rPr>
                <w:rFonts w:ascii="Times New Roman" w:hAnsi="Times New Roman"/>
                <w:bCs/>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072B9D" w:rsidRPr="00F24DC5" w:rsidTr="00072B9D">
        <w:trPr>
          <w:trHeight w:val="240"/>
        </w:trPr>
        <w:tc>
          <w:tcPr>
            <w:tcW w:w="889"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jc w:val="center"/>
              <w:rPr>
                <w:rFonts w:ascii="Times New Roman" w:hAnsi="Times New Roman"/>
                <w:sz w:val="28"/>
                <w:szCs w:val="28"/>
              </w:rPr>
            </w:pPr>
            <w:r w:rsidRPr="00F24DC5">
              <w:rPr>
                <w:rFonts w:ascii="Times New Roman" w:hAnsi="Times New Roman"/>
                <w:bCs/>
                <w:sz w:val="28"/>
                <w:szCs w:val="28"/>
              </w:rPr>
              <w:t>650</w:t>
            </w:r>
          </w:p>
        </w:tc>
        <w:tc>
          <w:tcPr>
            <w:tcW w:w="2977"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sz w:val="28"/>
                <w:szCs w:val="28"/>
              </w:rPr>
            </w:pPr>
            <w:r w:rsidRPr="00F24DC5">
              <w:rPr>
                <w:rFonts w:ascii="Times New Roman" w:hAnsi="Times New Roman"/>
                <w:sz w:val="28"/>
                <w:szCs w:val="28"/>
              </w:rPr>
              <w:t xml:space="preserve">01 05 01 </w:t>
            </w:r>
            <w:proofErr w:type="spellStart"/>
            <w:r w:rsidRPr="00F24DC5">
              <w:rPr>
                <w:rFonts w:ascii="Times New Roman" w:hAnsi="Times New Roman"/>
                <w:sz w:val="28"/>
                <w:szCs w:val="28"/>
              </w:rPr>
              <w:t>01</w:t>
            </w:r>
            <w:proofErr w:type="spellEnd"/>
            <w:r w:rsidRPr="00F24DC5">
              <w:rPr>
                <w:rFonts w:ascii="Times New Roman" w:hAnsi="Times New Roman"/>
                <w:sz w:val="28"/>
                <w:szCs w:val="28"/>
              </w:rPr>
              <w:t xml:space="preserve"> 10 0000 510</w:t>
            </w:r>
          </w:p>
        </w:tc>
        <w:tc>
          <w:tcPr>
            <w:tcW w:w="10915"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both"/>
              <w:rPr>
                <w:rFonts w:ascii="Times New Roman" w:hAnsi="Times New Roman"/>
                <w:bCs/>
                <w:sz w:val="28"/>
                <w:szCs w:val="28"/>
              </w:rPr>
            </w:pPr>
            <w:r w:rsidRPr="00F24DC5">
              <w:rPr>
                <w:rFonts w:ascii="Times New Roman" w:hAnsi="Times New Roman"/>
                <w:bCs/>
                <w:sz w:val="28"/>
                <w:szCs w:val="28"/>
              </w:rPr>
              <w:t xml:space="preserve">Увеличение </w:t>
            </w:r>
            <w:proofErr w:type="gramStart"/>
            <w:r w:rsidRPr="00F24DC5">
              <w:rPr>
                <w:rFonts w:ascii="Times New Roman" w:hAnsi="Times New Roman"/>
                <w:bCs/>
                <w:sz w:val="28"/>
                <w:szCs w:val="28"/>
              </w:rPr>
              <w:t>остатков денежных средств финансового резерва бюджета сельского поселения</w:t>
            </w:r>
            <w:proofErr w:type="gramEnd"/>
          </w:p>
        </w:tc>
      </w:tr>
      <w:tr w:rsidR="00072B9D" w:rsidRPr="00F24DC5" w:rsidTr="00072B9D">
        <w:trPr>
          <w:trHeight w:val="240"/>
        </w:trPr>
        <w:tc>
          <w:tcPr>
            <w:tcW w:w="889"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jc w:val="center"/>
              <w:rPr>
                <w:rFonts w:ascii="Times New Roman" w:hAnsi="Times New Roman"/>
                <w:sz w:val="28"/>
                <w:szCs w:val="28"/>
              </w:rPr>
            </w:pPr>
            <w:r w:rsidRPr="00F24DC5">
              <w:rPr>
                <w:rFonts w:ascii="Times New Roman" w:hAnsi="Times New Roman"/>
                <w:bCs/>
                <w:sz w:val="28"/>
                <w:szCs w:val="28"/>
              </w:rPr>
              <w:t>650</w:t>
            </w:r>
          </w:p>
        </w:tc>
        <w:tc>
          <w:tcPr>
            <w:tcW w:w="2977"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sz w:val="28"/>
                <w:szCs w:val="28"/>
              </w:rPr>
            </w:pPr>
            <w:r w:rsidRPr="00F24DC5">
              <w:rPr>
                <w:rFonts w:ascii="Times New Roman" w:hAnsi="Times New Roman"/>
                <w:sz w:val="28"/>
                <w:szCs w:val="28"/>
              </w:rPr>
              <w:t>01 05 02 01 10 0000 510</w:t>
            </w:r>
          </w:p>
        </w:tc>
        <w:tc>
          <w:tcPr>
            <w:tcW w:w="10915"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both"/>
              <w:rPr>
                <w:rFonts w:ascii="Times New Roman" w:hAnsi="Times New Roman"/>
                <w:bCs/>
                <w:sz w:val="28"/>
                <w:szCs w:val="28"/>
              </w:rPr>
            </w:pPr>
            <w:r w:rsidRPr="00F24DC5">
              <w:rPr>
                <w:rFonts w:ascii="Times New Roman" w:hAnsi="Times New Roman"/>
                <w:bCs/>
                <w:sz w:val="28"/>
                <w:szCs w:val="28"/>
              </w:rPr>
              <w:t>Увеличение прочих остатков денежных средств бюджетов сельских поселений</w:t>
            </w:r>
          </w:p>
        </w:tc>
      </w:tr>
      <w:tr w:rsidR="00072B9D" w:rsidRPr="00F24DC5" w:rsidTr="00072B9D">
        <w:trPr>
          <w:trHeight w:val="240"/>
        </w:trPr>
        <w:tc>
          <w:tcPr>
            <w:tcW w:w="889"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jc w:val="center"/>
              <w:rPr>
                <w:rFonts w:ascii="Times New Roman" w:hAnsi="Times New Roman"/>
                <w:sz w:val="28"/>
                <w:szCs w:val="28"/>
              </w:rPr>
            </w:pPr>
            <w:r w:rsidRPr="00F24DC5">
              <w:rPr>
                <w:rFonts w:ascii="Times New Roman" w:hAnsi="Times New Roman"/>
                <w:bCs/>
                <w:sz w:val="28"/>
                <w:szCs w:val="28"/>
              </w:rPr>
              <w:t>650</w:t>
            </w:r>
          </w:p>
        </w:tc>
        <w:tc>
          <w:tcPr>
            <w:tcW w:w="2977"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sz w:val="28"/>
                <w:szCs w:val="28"/>
              </w:rPr>
            </w:pPr>
            <w:r w:rsidRPr="00F24DC5">
              <w:rPr>
                <w:rFonts w:ascii="Times New Roman" w:hAnsi="Times New Roman"/>
                <w:sz w:val="28"/>
                <w:szCs w:val="28"/>
              </w:rPr>
              <w:t xml:space="preserve">01 05 01 </w:t>
            </w:r>
            <w:proofErr w:type="spellStart"/>
            <w:r w:rsidRPr="00F24DC5">
              <w:rPr>
                <w:rFonts w:ascii="Times New Roman" w:hAnsi="Times New Roman"/>
                <w:sz w:val="28"/>
                <w:szCs w:val="28"/>
              </w:rPr>
              <w:t>01</w:t>
            </w:r>
            <w:proofErr w:type="spellEnd"/>
            <w:r w:rsidRPr="00F24DC5">
              <w:rPr>
                <w:rFonts w:ascii="Times New Roman" w:hAnsi="Times New Roman"/>
                <w:sz w:val="28"/>
                <w:szCs w:val="28"/>
              </w:rPr>
              <w:t xml:space="preserve"> 10 0000 610</w:t>
            </w:r>
          </w:p>
        </w:tc>
        <w:tc>
          <w:tcPr>
            <w:tcW w:w="10915"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both"/>
              <w:rPr>
                <w:rFonts w:ascii="Times New Roman" w:hAnsi="Times New Roman"/>
                <w:bCs/>
                <w:sz w:val="28"/>
                <w:szCs w:val="28"/>
              </w:rPr>
            </w:pPr>
            <w:r w:rsidRPr="00F24DC5">
              <w:rPr>
                <w:rFonts w:ascii="Times New Roman" w:hAnsi="Times New Roman"/>
                <w:bCs/>
                <w:sz w:val="28"/>
                <w:szCs w:val="28"/>
              </w:rPr>
              <w:t xml:space="preserve">Уменьшение </w:t>
            </w:r>
            <w:proofErr w:type="gramStart"/>
            <w:r w:rsidRPr="00F24DC5">
              <w:rPr>
                <w:rFonts w:ascii="Times New Roman" w:hAnsi="Times New Roman"/>
                <w:bCs/>
                <w:sz w:val="28"/>
                <w:szCs w:val="28"/>
              </w:rPr>
              <w:t xml:space="preserve">остатков денежных средств финансового резерва бюджета сельского </w:t>
            </w:r>
            <w:r w:rsidRPr="00F24DC5">
              <w:rPr>
                <w:rFonts w:ascii="Times New Roman" w:hAnsi="Times New Roman"/>
                <w:bCs/>
                <w:sz w:val="28"/>
                <w:szCs w:val="28"/>
              </w:rPr>
              <w:lastRenderedPageBreak/>
              <w:t>поселения</w:t>
            </w:r>
            <w:proofErr w:type="gramEnd"/>
          </w:p>
        </w:tc>
      </w:tr>
      <w:tr w:rsidR="00072B9D" w:rsidRPr="00F24DC5" w:rsidTr="00072B9D">
        <w:trPr>
          <w:trHeight w:val="240"/>
        </w:trPr>
        <w:tc>
          <w:tcPr>
            <w:tcW w:w="889"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jc w:val="center"/>
              <w:rPr>
                <w:rFonts w:ascii="Times New Roman" w:hAnsi="Times New Roman"/>
                <w:sz w:val="28"/>
                <w:szCs w:val="28"/>
              </w:rPr>
            </w:pPr>
            <w:r w:rsidRPr="00F24DC5">
              <w:rPr>
                <w:rFonts w:ascii="Times New Roman" w:hAnsi="Times New Roman"/>
                <w:bCs/>
                <w:sz w:val="28"/>
                <w:szCs w:val="28"/>
              </w:rPr>
              <w:lastRenderedPageBreak/>
              <w:t>650</w:t>
            </w:r>
          </w:p>
        </w:tc>
        <w:tc>
          <w:tcPr>
            <w:tcW w:w="2977"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sz w:val="28"/>
                <w:szCs w:val="28"/>
              </w:rPr>
            </w:pPr>
            <w:r w:rsidRPr="00F24DC5">
              <w:rPr>
                <w:rFonts w:ascii="Times New Roman" w:hAnsi="Times New Roman"/>
                <w:sz w:val="28"/>
                <w:szCs w:val="28"/>
              </w:rPr>
              <w:t>01 05 02 01 10 0000 610</w:t>
            </w:r>
          </w:p>
        </w:tc>
        <w:tc>
          <w:tcPr>
            <w:tcW w:w="10915"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both"/>
              <w:rPr>
                <w:rFonts w:ascii="Times New Roman" w:hAnsi="Times New Roman"/>
                <w:bCs/>
                <w:sz w:val="28"/>
                <w:szCs w:val="28"/>
              </w:rPr>
            </w:pPr>
            <w:r w:rsidRPr="00F24DC5">
              <w:rPr>
                <w:rFonts w:ascii="Times New Roman" w:hAnsi="Times New Roman"/>
                <w:bCs/>
                <w:sz w:val="28"/>
                <w:szCs w:val="28"/>
              </w:rPr>
              <w:t>Уменьшение прочих остатков денежных средств бюджетов сельских поселений</w:t>
            </w:r>
          </w:p>
        </w:tc>
      </w:tr>
      <w:tr w:rsidR="00072B9D" w:rsidRPr="00F24DC5" w:rsidTr="00072B9D">
        <w:trPr>
          <w:trHeight w:val="240"/>
        </w:trPr>
        <w:tc>
          <w:tcPr>
            <w:tcW w:w="889"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jc w:val="center"/>
              <w:rPr>
                <w:rFonts w:ascii="Times New Roman" w:hAnsi="Times New Roman"/>
                <w:sz w:val="28"/>
                <w:szCs w:val="28"/>
              </w:rPr>
            </w:pPr>
            <w:r w:rsidRPr="00F24DC5">
              <w:rPr>
                <w:rFonts w:ascii="Times New Roman" w:hAnsi="Times New Roman"/>
                <w:bCs/>
                <w:sz w:val="28"/>
                <w:szCs w:val="28"/>
              </w:rPr>
              <w:t>650</w:t>
            </w:r>
          </w:p>
        </w:tc>
        <w:tc>
          <w:tcPr>
            <w:tcW w:w="2977"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sz w:val="28"/>
                <w:szCs w:val="28"/>
              </w:rPr>
            </w:pPr>
            <w:r w:rsidRPr="00F24DC5">
              <w:rPr>
                <w:rFonts w:ascii="Times New Roman" w:hAnsi="Times New Roman"/>
                <w:sz w:val="28"/>
                <w:szCs w:val="28"/>
              </w:rPr>
              <w:t xml:space="preserve">01 06 </w:t>
            </w:r>
            <w:proofErr w:type="spellStart"/>
            <w:r w:rsidRPr="00F24DC5">
              <w:rPr>
                <w:rFonts w:ascii="Times New Roman" w:hAnsi="Times New Roman"/>
                <w:sz w:val="28"/>
                <w:szCs w:val="28"/>
              </w:rPr>
              <w:t>06</w:t>
            </w:r>
            <w:proofErr w:type="spellEnd"/>
            <w:r w:rsidRPr="00F24DC5">
              <w:rPr>
                <w:rFonts w:ascii="Times New Roman" w:hAnsi="Times New Roman"/>
                <w:sz w:val="28"/>
                <w:szCs w:val="28"/>
              </w:rPr>
              <w:t xml:space="preserve"> 00 10 0000 710</w:t>
            </w:r>
          </w:p>
        </w:tc>
        <w:tc>
          <w:tcPr>
            <w:tcW w:w="10915"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both"/>
              <w:rPr>
                <w:rFonts w:ascii="Times New Roman" w:hAnsi="Times New Roman"/>
                <w:bCs/>
                <w:sz w:val="28"/>
                <w:szCs w:val="28"/>
              </w:rPr>
            </w:pPr>
            <w:r w:rsidRPr="00F24DC5">
              <w:rPr>
                <w:rFonts w:ascii="Times New Roman" w:hAnsi="Times New Roman"/>
                <w:bCs/>
                <w:sz w:val="28"/>
                <w:szCs w:val="28"/>
              </w:rPr>
              <w:t xml:space="preserve">Привлечение прочих </w:t>
            </w:r>
            <w:proofErr w:type="gramStart"/>
            <w:r w:rsidRPr="00F24DC5">
              <w:rPr>
                <w:rFonts w:ascii="Times New Roman" w:hAnsi="Times New Roman"/>
                <w:bCs/>
                <w:sz w:val="28"/>
                <w:szCs w:val="28"/>
              </w:rPr>
              <w:t>источников внутреннего финансирования дефицита бюджета сельского поселения</w:t>
            </w:r>
            <w:proofErr w:type="gramEnd"/>
          </w:p>
        </w:tc>
      </w:tr>
      <w:tr w:rsidR="00072B9D" w:rsidRPr="00F24DC5" w:rsidTr="00072B9D">
        <w:trPr>
          <w:trHeight w:val="240"/>
        </w:trPr>
        <w:tc>
          <w:tcPr>
            <w:tcW w:w="889"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jc w:val="center"/>
              <w:rPr>
                <w:rFonts w:ascii="Times New Roman" w:hAnsi="Times New Roman"/>
                <w:sz w:val="28"/>
                <w:szCs w:val="28"/>
              </w:rPr>
            </w:pPr>
            <w:r w:rsidRPr="00F24DC5">
              <w:rPr>
                <w:rFonts w:ascii="Times New Roman" w:hAnsi="Times New Roman"/>
                <w:bCs/>
                <w:sz w:val="28"/>
                <w:szCs w:val="28"/>
              </w:rPr>
              <w:t>650</w:t>
            </w:r>
          </w:p>
        </w:tc>
        <w:tc>
          <w:tcPr>
            <w:tcW w:w="2977"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center"/>
              <w:rPr>
                <w:rFonts w:ascii="Times New Roman" w:hAnsi="Times New Roman"/>
                <w:sz w:val="28"/>
                <w:szCs w:val="28"/>
              </w:rPr>
            </w:pPr>
            <w:r w:rsidRPr="00F24DC5">
              <w:rPr>
                <w:rFonts w:ascii="Times New Roman" w:hAnsi="Times New Roman"/>
                <w:sz w:val="28"/>
                <w:szCs w:val="28"/>
              </w:rPr>
              <w:t xml:space="preserve">01 06 </w:t>
            </w:r>
            <w:proofErr w:type="spellStart"/>
            <w:r w:rsidRPr="00F24DC5">
              <w:rPr>
                <w:rFonts w:ascii="Times New Roman" w:hAnsi="Times New Roman"/>
                <w:sz w:val="28"/>
                <w:szCs w:val="28"/>
              </w:rPr>
              <w:t>06</w:t>
            </w:r>
            <w:proofErr w:type="spellEnd"/>
            <w:r w:rsidRPr="00F24DC5">
              <w:rPr>
                <w:rFonts w:ascii="Times New Roman" w:hAnsi="Times New Roman"/>
                <w:sz w:val="28"/>
                <w:szCs w:val="28"/>
              </w:rPr>
              <w:t xml:space="preserve"> 00 10 0000 810</w:t>
            </w:r>
          </w:p>
        </w:tc>
        <w:tc>
          <w:tcPr>
            <w:tcW w:w="10915" w:type="dxa"/>
            <w:tcBorders>
              <w:top w:val="single" w:sz="4" w:space="0" w:color="auto"/>
              <w:left w:val="single" w:sz="4" w:space="0" w:color="auto"/>
              <w:bottom w:val="single" w:sz="4" w:space="0" w:color="auto"/>
              <w:right w:val="single" w:sz="4" w:space="0" w:color="auto"/>
            </w:tcBorders>
          </w:tcPr>
          <w:p w:rsidR="00072B9D" w:rsidRPr="00F24DC5" w:rsidRDefault="00072B9D" w:rsidP="00072B9D">
            <w:pPr>
              <w:autoSpaceDE w:val="0"/>
              <w:autoSpaceDN w:val="0"/>
              <w:adjustRightInd w:val="0"/>
              <w:jc w:val="both"/>
              <w:rPr>
                <w:rFonts w:ascii="Times New Roman" w:hAnsi="Times New Roman"/>
                <w:bCs/>
                <w:sz w:val="28"/>
                <w:szCs w:val="28"/>
              </w:rPr>
            </w:pPr>
            <w:r w:rsidRPr="00F24DC5">
              <w:rPr>
                <w:rFonts w:ascii="Times New Roman" w:hAnsi="Times New Roman"/>
                <w:bCs/>
                <w:sz w:val="28"/>
                <w:szCs w:val="28"/>
              </w:rPr>
              <w:t xml:space="preserve">Погашение обязательств за счет прочих </w:t>
            </w:r>
            <w:proofErr w:type="gramStart"/>
            <w:r w:rsidRPr="00F24DC5">
              <w:rPr>
                <w:rFonts w:ascii="Times New Roman" w:hAnsi="Times New Roman"/>
                <w:bCs/>
                <w:sz w:val="28"/>
                <w:szCs w:val="28"/>
              </w:rPr>
              <w:t>источников внутреннего финансирования дефицита бюджета сельского поселения</w:t>
            </w:r>
            <w:proofErr w:type="gramEnd"/>
          </w:p>
        </w:tc>
      </w:tr>
    </w:tbl>
    <w:p w:rsidR="00072B9D" w:rsidRDefault="00072B9D" w:rsidP="00072B9D">
      <w:pPr>
        <w:spacing w:after="0" w:line="240" w:lineRule="auto"/>
        <w:rPr>
          <w:rFonts w:ascii="Times New Roman" w:hAnsi="Times New Roman"/>
          <w:sz w:val="28"/>
          <w:szCs w:val="28"/>
        </w:rPr>
      </w:pPr>
    </w:p>
    <w:p w:rsidR="00072B9D" w:rsidRPr="00B83AD2" w:rsidRDefault="00072B9D" w:rsidP="00072B9D">
      <w:pPr>
        <w:spacing w:after="0" w:line="240" w:lineRule="auto"/>
        <w:rPr>
          <w:rFonts w:ascii="Times New Roman" w:hAnsi="Times New Roman"/>
          <w:sz w:val="28"/>
          <w:szCs w:val="28"/>
        </w:rPr>
      </w:pPr>
    </w:p>
    <w:p w:rsidR="00FA4C3F" w:rsidRDefault="00FA4C3F" w:rsidP="00A91893">
      <w:pPr>
        <w:pStyle w:val="ConsNormal"/>
        <w:widowControl/>
        <w:ind w:firstLine="0"/>
      </w:pPr>
    </w:p>
    <w:sectPr w:rsidR="00FA4C3F" w:rsidSect="00072B9D">
      <w:pgSz w:w="16838" w:h="11906" w:orient="landscape"/>
      <w:pgMar w:top="1985" w:right="1134" w:bottom="198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7A" w:rsidRDefault="0042687A" w:rsidP="00BF5FE8">
      <w:pPr>
        <w:spacing w:after="0" w:line="240" w:lineRule="auto"/>
      </w:pPr>
      <w:r>
        <w:separator/>
      </w:r>
    </w:p>
  </w:endnote>
  <w:endnote w:type="continuationSeparator" w:id="1">
    <w:p w:rsidR="0042687A" w:rsidRDefault="0042687A" w:rsidP="00BF5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87A" w:rsidRDefault="00682163">
    <w:pPr>
      <w:pStyle w:val="ab"/>
      <w:jc w:val="right"/>
    </w:pPr>
    <w:fldSimple w:instr="PAGE   \* MERGEFORMAT">
      <w:r w:rsidR="002B49DF">
        <w:rPr>
          <w:noProof/>
        </w:rPr>
        <w:t>5</w:t>
      </w:r>
    </w:fldSimple>
  </w:p>
  <w:p w:rsidR="0042687A" w:rsidRDefault="0042687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7A" w:rsidRDefault="0042687A" w:rsidP="00BF5FE8">
      <w:pPr>
        <w:spacing w:after="0" w:line="240" w:lineRule="auto"/>
      </w:pPr>
      <w:r>
        <w:separator/>
      </w:r>
    </w:p>
  </w:footnote>
  <w:footnote w:type="continuationSeparator" w:id="1">
    <w:p w:rsidR="0042687A" w:rsidRDefault="0042687A" w:rsidP="00BF5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578"/>
    <w:multiLevelType w:val="hybridMultilevel"/>
    <w:tmpl w:val="3244C2B2"/>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858E9"/>
    <w:multiLevelType w:val="hybridMultilevel"/>
    <w:tmpl w:val="469401C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1274"/>
    <w:multiLevelType w:val="hybridMultilevel"/>
    <w:tmpl w:val="4FB4398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925C97"/>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4">
    <w:nsid w:val="25060748"/>
    <w:multiLevelType w:val="multilevel"/>
    <w:tmpl w:val="6E4241C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5">
    <w:nsid w:val="2B163467"/>
    <w:multiLevelType w:val="multilevel"/>
    <w:tmpl w:val="4024162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89421B"/>
    <w:multiLevelType w:val="hybridMultilevel"/>
    <w:tmpl w:val="B1DE1A62"/>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BC038D"/>
    <w:multiLevelType w:val="hybridMultilevel"/>
    <w:tmpl w:val="D1345554"/>
    <w:lvl w:ilvl="0" w:tplc="17CE942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F47CA3"/>
    <w:multiLevelType w:val="hybridMultilevel"/>
    <w:tmpl w:val="BD2CC284"/>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330F4F"/>
    <w:multiLevelType w:val="hybridMultilevel"/>
    <w:tmpl w:val="01EC3DC4"/>
    <w:lvl w:ilvl="0" w:tplc="71A8AB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84F3B39"/>
    <w:multiLevelType w:val="hybridMultilevel"/>
    <w:tmpl w:val="5C442C5A"/>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vanish w:val="0"/>
        <w:color w:val="000000"/>
        <w:kern w:val="0"/>
        <w:sz w:val="28"/>
        <w:szCs w:val="28"/>
        <w:effect w:val="none"/>
        <w:vertAlign w:val="baseline"/>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2">
    <w:nsid w:val="4A0D1F57"/>
    <w:multiLevelType w:val="hybridMultilevel"/>
    <w:tmpl w:val="F39EAEEA"/>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B10CCD"/>
    <w:multiLevelType w:val="hybridMultilevel"/>
    <w:tmpl w:val="AC920928"/>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1F6404"/>
    <w:multiLevelType w:val="hybridMultilevel"/>
    <w:tmpl w:val="4E78A7E2"/>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D11C0B"/>
    <w:multiLevelType w:val="hybridMultilevel"/>
    <w:tmpl w:val="10ACFEC2"/>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3D405B"/>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17">
    <w:nsid w:val="605C621C"/>
    <w:multiLevelType w:val="hybridMultilevel"/>
    <w:tmpl w:val="314A67A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A60F0"/>
    <w:multiLevelType w:val="hybridMultilevel"/>
    <w:tmpl w:val="1E96DCDC"/>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3612B"/>
    <w:multiLevelType w:val="hybridMultilevel"/>
    <w:tmpl w:val="F536D08E"/>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1E6EE9"/>
    <w:multiLevelType w:val="hybridMultilevel"/>
    <w:tmpl w:val="5A4C97D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B41FA6"/>
    <w:multiLevelType w:val="hybridMultilevel"/>
    <w:tmpl w:val="903A6D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95342DE"/>
    <w:multiLevelType w:val="hybridMultilevel"/>
    <w:tmpl w:val="F462E4FA"/>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FB2274"/>
    <w:multiLevelType w:val="hybridMultilevel"/>
    <w:tmpl w:val="F1B0708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5"/>
  </w:num>
  <w:num w:numId="4">
    <w:abstractNumId w:val="7"/>
  </w:num>
  <w:num w:numId="5">
    <w:abstractNumId w:val="5"/>
  </w:num>
  <w:num w:numId="6">
    <w:abstractNumId w:val="16"/>
  </w:num>
  <w:num w:numId="7">
    <w:abstractNumId w:val="3"/>
  </w:num>
  <w:num w:numId="8">
    <w:abstractNumId w:val="4"/>
  </w:num>
  <w:num w:numId="9">
    <w:abstractNumId w:val="2"/>
  </w:num>
  <w:num w:numId="10">
    <w:abstractNumId w:val="9"/>
  </w:num>
  <w:num w:numId="11">
    <w:abstractNumId w:val="6"/>
  </w:num>
  <w:num w:numId="12">
    <w:abstractNumId w:val="20"/>
  </w:num>
  <w:num w:numId="13">
    <w:abstractNumId w:val="18"/>
  </w:num>
  <w:num w:numId="14">
    <w:abstractNumId w:val="10"/>
  </w:num>
  <w:num w:numId="15">
    <w:abstractNumId w:val="13"/>
  </w:num>
  <w:num w:numId="16">
    <w:abstractNumId w:val="12"/>
  </w:num>
  <w:num w:numId="17">
    <w:abstractNumId w:val="22"/>
  </w:num>
  <w:num w:numId="18">
    <w:abstractNumId w:val="19"/>
  </w:num>
  <w:num w:numId="19">
    <w:abstractNumId w:val="14"/>
  </w:num>
  <w:num w:numId="20">
    <w:abstractNumId w:val="0"/>
  </w:num>
  <w:num w:numId="21">
    <w:abstractNumId w:val="17"/>
  </w:num>
  <w:num w:numId="22">
    <w:abstractNumId w:val="1"/>
  </w:num>
  <w:num w:numId="23">
    <w:abstractNumId w:val="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072B9D"/>
    <w:rsid w:val="00072B9D"/>
    <w:rsid w:val="002B49DF"/>
    <w:rsid w:val="0042687A"/>
    <w:rsid w:val="00444529"/>
    <w:rsid w:val="00614889"/>
    <w:rsid w:val="00682163"/>
    <w:rsid w:val="007F0A62"/>
    <w:rsid w:val="00A01B85"/>
    <w:rsid w:val="00A91893"/>
    <w:rsid w:val="00BF5FE8"/>
    <w:rsid w:val="00C3244E"/>
    <w:rsid w:val="00DD1DBC"/>
    <w:rsid w:val="00FA4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9D"/>
    <w:rPr>
      <w:rFonts w:ascii="Calibri" w:eastAsia="Times New Roman" w:hAnsi="Calibri" w:cs="Times New Roman"/>
      <w:lang w:eastAsia="ru-RU"/>
    </w:rPr>
  </w:style>
  <w:style w:type="paragraph" w:styleId="1">
    <w:name w:val="heading 1"/>
    <w:basedOn w:val="a"/>
    <w:next w:val="a"/>
    <w:link w:val="10"/>
    <w:uiPriority w:val="9"/>
    <w:qFormat/>
    <w:rsid w:val="00072B9D"/>
    <w:pPr>
      <w:keepNext/>
      <w:keepLines/>
      <w:spacing w:before="480" w:after="0"/>
      <w:outlineLvl w:val="0"/>
    </w:pPr>
    <w:rPr>
      <w:rFonts w:ascii="Cambria" w:hAnsi="Cambria"/>
      <w:b/>
      <w:bCs/>
      <w:color w:val="365F91"/>
      <w:sz w:val="28"/>
      <w:szCs w:val="28"/>
    </w:rPr>
  </w:style>
  <w:style w:type="paragraph" w:styleId="4">
    <w:name w:val="heading 4"/>
    <w:basedOn w:val="a"/>
    <w:next w:val="a"/>
    <w:link w:val="40"/>
    <w:qFormat/>
    <w:rsid w:val="00072B9D"/>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072B9D"/>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072B9D"/>
    <w:pPr>
      <w:numPr>
        <w:ilvl w:val="5"/>
        <w:numId w:val="1"/>
      </w:num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072B9D"/>
    <w:pPr>
      <w:numPr>
        <w:ilvl w:val="6"/>
        <w:numId w:val="1"/>
      </w:num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072B9D"/>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072B9D"/>
    <w:pPr>
      <w:numPr>
        <w:ilvl w:val="8"/>
        <w:numId w:val="1"/>
      </w:num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B9D"/>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072B9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72B9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72B9D"/>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072B9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2B9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72B9D"/>
    <w:rPr>
      <w:rFonts w:ascii="Arial" w:eastAsia="Times New Roman" w:hAnsi="Arial" w:cs="Times New Roman"/>
      <w:sz w:val="20"/>
      <w:szCs w:val="20"/>
      <w:lang w:eastAsia="ru-RU"/>
    </w:rPr>
  </w:style>
  <w:style w:type="paragraph" w:customStyle="1" w:styleId="ConsPlusNormal">
    <w:name w:val="ConsPlusNormal"/>
    <w:rsid w:val="00072B9D"/>
    <w:pPr>
      <w:autoSpaceDE w:val="0"/>
      <w:autoSpaceDN w:val="0"/>
      <w:adjustRightInd w:val="0"/>
      <w:spacing w:after="0" w:line="240" w:lineRule="auto"/>
      <w:ind w:firstLine="720"/>
    </w:pPr>
    <w:rPr>
      <w:rFonts w:ascii="Arial" w:eastAsia="Calibri" w:hAnsi="Arial" w:cs="Arial"/>
      <w:sz w:val="20"/>
      <w:szCs w:val="20"/>
    </w:rPr>
  </w:style>
  <w:style w:type="paragraph" w:styleId="a3">
    <w:name w:val="Body Text"/>
    <w:basedOn w:val="a"/>
    <w:link w:val="a4"/>
    <w:unhideWhenUsed/>
    <w:rsid w:val="00072B9D"/>
    <w:pPr>
      <w:spacing w:after="120" w:line="240" w:lineRule="auto"/>
      <w:ind w:left="284" w:hanging="284"/>
      <w:jc w:val="both"/>
    </w:pPr>
    <w:rPr>
      <w:rFonts w:eastAsia="Calibri"/>
      <w:sz w:val="20"/>
      <w:szCs w:val="20"/>
      <w:lang w:eastAsia="en-US"/>
    </w:rPr>
  </w:style>
  <w:style w:type="character" w:customStyle="1" w:styleId="a4">
    <w:name w:val="Основной текст Знак"/>
    <w:basedOn w:val="a0"/>
    <w:link w:val="a3"/>
    <w:rsid w:val="00072B9D"/>
    <w:rPr>
      <w:rFonts w:ascii="Calibri" w:eastAsia="Calibri" w:hAnsi="Calibri" w:cs="Times New Roman"/>
      <w:sz w:val="20"/>
      <w:szCs w:val="20"/>
    </w:rPr>
  </w:style>
  <w:style w:type="paragraph" w:styleId="a5">
    <w:name w:val="Body Text Indent"/>
    <w:basedOn w:val="a"/>
    <w:link w:val="a6"/>
    <w:uiPriority w:val="99"/>
    <w:unhideWhenUsed/>
    <w:rsid w:val="00072B9D"/>
    <w:pPr>
      <w:spacing w:after="120"/>
      <w:ind w:left="283"/>
    </w:pPr>
  </w:style>
  <w:style w:type="character" w:customStyle="1" w:styleId="a6">
    <w:name w:val="Основной текст с отступом Знак"/>
    <w:basedOn w:val="a0"/>
    <w:link w:val="a5"/>
    <w:uiPriority w:val="99"/>
    <w:rsid w:val="00072B9D"/>
    <w:rPr>
      <w:rFonts w:ascii="Calibri" w:eastAsia="Times New Roman" w:hAnsi="Calibri" w:cs="Times New Roman"/>
      <w:lang w:eastAsia="ru-RU"/>
    </w:rPr>
  </w:style>
  <w:style w:type="paragraph" w:customStyle="1" w:styleId="a7">
    <w:name w:val="Заголовок"/>
    <w:basedOn w:val="a"/>
    <w:rsid w:val="00072B9D"/>
    <w:pPr>
      <w:spacing w:before="400" w:after="0" w:line="360" w:lineRule="auto"/>
      <w:jc w:val="center"/>
    </w:pPr>
    <w:rPr>
      <w:rFonts w:ascii="Times New Roman" w:hAnsi="Times New Roman"/>
      <w:b/>
      <w:sz w:val="28"/>
      <w:szCs w:val="24"/>
    </w:rPr>
  </w:style>
  <w:style w:type="paragraph" w:customStyle="1" w:styleId="ConsNormal">
    <w:name w:val="ConsNormal"/>
    <w:rsid w:val="00072B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72B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Статья"/>
    <w:basedOn w:val="a7"/>
    <w:rsid w:val="00072B9D"/>
    <w:pPr>
      <w:ind w:left="708"/>
      <w:jc w:val="left"/>
    </w:pPr>
  </w:style>
  <w:style w:type="paragraph" w:styleId="a9">
    <w:name w:val="header"/>
    <w:basedOn w:val="a"/>
    <w:link w:val="aa"/>
    <w:uiPriority w:val="99"/>
    <w:unhideWhenUsed/>
    <w:rsid w:val="00072B9D"/>
    <w:pPr>
      <w:tabs>
        <w:tab w:val="center" w:pos="4677"/>
        <w:tab w:val="right" w:pos="9355"/>
      </w:tabs>
    </w:pPr>
  </w:style>
  <w:style w:type="character" w:customStyle="1" w:styleId="aa">
    <w:name w:val="Верхний колонтитул Знак"/>
    <w:basedOn w:val="a0"/>
    <w:link w:val="a9"/>
    <w:uiPriority w:val="99"/>
    <w:rsid w:val="00072B9D"/>
    <w:rPr>
      <w:rFonts w:ascii="Calibri" w:eastAsia="Times New Roman" w:hAnsi="Calibri" w:cs="Times New Roman"/>
      <w:lang w:eastAsia="ru-RU"/>
    </w:rPr>
  </w:style>
  <w:style w:type="paragraph" w:styleId="ab">
    <w:name w:val="footer"/>
    <w:basedOn w:val="a"/>
    <w:link w:val="ac"/>
    <w:uiPriority w:val="99"/>
    <w:unhideWhenUsed/>
    <w:rsid w:val="00072B9D"/>
    <w:pPr>
      <w:tabs>
        <w:tab w:val="center" w:pos="4677"/>
        <w:tab w:val="right" w:pos="9355"/>
      </w:tabs>
    </w:pPr>
  </w:style>
  <w:style w:type="character" w:customStyle="1" w:styleId="ac">
    <w:name w:val="Нижний колонтитул Знак"/>
    <w:basedOn w:val="a0"/>
    <w:link w:val="ab"/>
    <w:uiPriority w:val="99"/>
    <w:rsid w:val="00072B9D"/>
    <w:rPr>
      <w:rFonts w:ascii="Calibri" w:eastAsia="Times New Roman" w:hAnsi="Calibri" w:cs="Times New Roman"/>
      <w:lang w:eastAsia="ru-RU"/>
    </w:rPr>
  </w:style>
  <w:style w:type="paragraph" w:styleId="ad">
    <w:name w:val="Balloon Text"/>
    <w:basedOn w:val="a"/>
    <w:link w:val="ae"/>
    <w:uiPriority w:val="99"/>
    <w:semiHidden/>
    <w:unhideWhenUsed/>
    <w:rsid w:val="00072B9D"/>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072B9D"/>
    <w:rPr>
      <w:rFonts w:ascii="Tahoma" w:eastAsia="Times New Roman" w:hAnsi="Tahoma" w:cs="Times New Roman"/>
      <w:sz w:val="16"/>
      <w:szCs w:val="16"/>
      <w:lang w:eastAsia="ru-RU"/>
    </w:rPr>
  </w:style>
  <w:style w:type="paragraph" w:styleId="af">
    <w:name w:val="List Paragraph"/>
    <w:basedOn w:val="a"/>
    <w:uiPriority w:val="34"/>
    <w:qFormat/>
    <w:rsid w:val="00072B9D"/>
    <w:pPr>
      <w:spacing w:after="0" w:line="240" w:lineRule="auto"/>
      <w:ind w:left="720"/>
      <w:contextualSpacing/>
    </w:pPr>
    <w:rPr>
      <w:rFonts w:ascii="Times New Roman" w:hAnsi="Times New Roman"/>
      <w:sz w:val="20"/>
      <w:szCs w:val="20"/>
    </w:rPr>
  </w:style>
  <w:style w:type="paragraph" w:customStyle="1" w:styleId="ConsNonformat">
    <w:name w:val="ConsNonformat"/>
    <w:rsid w:val="00072B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072B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table" w:styleId="af0">
    <w:name w:val="Table Grid"/>
    <w:basedOn w:val="a1"/>
    <w:uiPriority w:val="59"/>
    <w:rsid w:val="00072B9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semiHidden/>
    <w:unhideWhenUsed/>
    <w:rsid w:val="00072B9D"/>
    <w:rPr>
      <w:color w:val="0000FF"/>
      <w:u w:val="single"/>
    </w:rPr>
  </w:style>
  <w:style w:type="character" w:styleId="af2">
    <w:name w:val="FollowedHyperlink"/>
    <w:uiPriority w:val="99"/>
    <w:semiHidden/>
    <w:unhideWhenUsed/>
    <w:rsid w:val="00072B9D"/>
    <w:rPr>
      <w:color w:val="800080"/>
      <w:u w:val="single"/>
    </w:rPr>
  </w:style>
  <w:style w:type="paragraph" w:customStyle="1" w:styleId="xl73">
    <w:name w:val="xl73"/>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072B9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9">
    <w:name w:val="xl79"/>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4">
    <w:name w:val="xl94"/>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0">
    <w:name w:val="xl100"/>
    <w:basedOn w:val="a"/>
    <w:rsid w:val="00072B9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2">
    <w:name w:val="xl102"/>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4">
    <w:name w:val="xl104"/>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05">
    <w:name w:val="xl105"/>
    <w:basedOn w:val="a"/>
    <w:rsid w:val="00072B9D"/>
    <w:pPr>
      <w:pBdr>
        <w:top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06">
    <w:name w:val="xl106"/>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07">
    <w:name w:val="xl107"/>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09">
    <w:name w:val="xl109"/>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11">
    <w:name w:val="xl111"/>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3">
    <w:name w:val="xl113"/>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15">
    <w:name w:val="xl115"/>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6">
    <w:name w:val="xl116"/>
    <w:basedOn w:val="a"/>
    <w:rsid w:val="00072B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
    <w:rsid w:val="00072B9D"/>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
    <w:rsid w:val="00072B9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19">
    <w:name w:val="xl119"/>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21">
    <w:name w:val="xl121"/>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3">
    <w:name w:val="xl123"/>
    <w:basedOn w:val="a"/>
    <w:rsid w:val="00072B9D"/>
    <w:pPr>
      <w:pBdr>
        <w:top w:val="single" w:sz="4" w:space="0" w:color="95B3D7"/>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072B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26">
    <w:name w:val="xl126"/>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27">
    <w:name w:val="xl127"/>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8">
    <w:name w:val="xl128"/>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9">
    <w:name w:val="xl129"/>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31">
    <w:name w:val="xl131"/>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2">
    <w:name w:val="xl132"/>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4">
    <w:name w:val="xl134"/>
    <w:basedOn w:val="a"/>
    <w:rsid w:val="00072B9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6">
    <w:name w:val="xl136"/>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7">
    <w:name w:val="xl137"/>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8">
    <w:name w:val="xl138"/>
    <w:basedOn w:val="a"/>
    <w:rsid w:val="00072B9D"/>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072B9D"/>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072B9D"/>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1">
    <w:name w:val="xl141"/>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2">
    <w:name w:val="xl142"/>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3">
    <w:name w:val="xl143"/>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4">
    <w:name w:val="xl144"/>
    <w:basedOn w:val="a"/>
    <w:rsid w:val="00072B9D"/>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47">
    <w:name w:val="xl147"/>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
    <w:rsid w:val="00072B9D"/>
    <w:pP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49">
    <w:name w:val="xl149"/>
    <w:basedOn w:val="a"/>
    <w:rsid w:val="00072B9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51">
    <w:name w:val="xl151"/>
    <w:basedOn w:val="a"/>
    <w:rsid w:val="00072B9D"/>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2">
    <w:name w:val="xl152"/>
    <w:basedOn w:val="a"/>
    <w:rsid w:val="00072B9D"/>
    <w:pP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53">
    <w:name w:val="xl153"/>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4">
    <w:name w:val="xl154"/>
    <w:basedOn w:val="a"/>
    <w:rsid w:val="00072B9D"/>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55">
    <w:name w:val="xl155"/>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56">
    <w:name w:val="xl156"/>
    <w:basedOn w:val="a"/>
    <w:rsid w:val="00072B9D"/>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7">
    <w:name w:val="xl157"/>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6"/>
      <w:szCs w:val="26"/>
    </w:rPr>
  </w:style>
  <w:style w:type="paragraph" w:customStyle="1" w:styleId="xl158">
    <w:name w:val="xl158"/>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6"/>
      <w:szCs w:val="26"/>
    </w:rPr>
  </w:style>
  <w:style w:type="paragraph" w:customStyle="1" w:styleId="xl159">
    <w:name w:val="xl159"/>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6"/>
      <w:szCs w:val="26"/>
    </w:rPr>
  </w:style>
  <w:style w:type="paragraph" w:customStyle="1" w:styleId="xl161">
    <w:name w:val="xl161"/>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62">
    <w:name w:val="xl162"/>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3">
    <w:name w:val="xl163"/>
    <w:basedOn w:val="a"/>
    <w:rsid w:val="00072B9D"/>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64">
    <w:name w:val="xl164"/>
    <w:basedOn w:val="a"/>
    <w:rsid w:val="00072B9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5">
    <w:name w:val="xl165"/>
    <w:basedOn w:val="a"/>
    <w:rsid w:val="00072B9D"/>
    <w:pPr>
      <w:pBdr>
        <w:top w:val="single" w:sz="4" w:space="0" w:color="95B3D7"/>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66">
    <w:name w:val="xl166"/>
    <w:basedOn w:val="a"/>
    <w:rsid w:val="00072B9D"/>
    <w:pPr>
      <w:pBdr>
        <w:left w:val="single" w:sz="4" w:space="0" w:color="auto"/>
        <w:bottom w:val="single" w:sz="4" w:space="0" w:color="95B3D7"/>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67">
    <w:name w:val="xl167"/>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8">
    <w:name w:val="xl168"/>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69">
    <w:name w:val="xl169"/>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1">
    <w:name w:val="xl171"/>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2">
    <w:name w:val="xl172"/>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3">
    <w:name w:val="xl173"/>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4">
    <w:name w:val="xl174"/>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5">
    <w:name w:val="xl175"/>
    <w:basedOn w:val="a"/>
    <w:rsid w:val="00072B9D"/>
    <w:pP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76">
    <w:name w:val="xl176"/>
    <w:basedOn w:val="a"/>
    <w:rsid w:val="00072B9D"/>
    <w:pPr>
      <w:pBdr>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77">
    <w:name w:val="xl177"/>
    <w:basedOn w:val="a"/>
    <w:rsid w:val="00072B9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8">
    <w:name w:val="xl178"/>
    <w:basedOn w:val="a"/>
    <w:rsid w:val="00072B9D"/>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9">
    <w:name w:val="xl179"/>
    <w:basedOn w:val="a"/>
    <w:rsid w:val="00072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80">
    <w:name w:val="xl180"/>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81">
    <w:name w:val="xl181"/>
    <w:basedOn w:val="a"/>
    <w:rsid w:val="00072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82">
    <w:name w:val="xl182"/>
    <w:basedOn w:val="a"/>
    <w:rsid w:val="00072B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83">
    <w:name w:val="xl183"/>
    <w:basedOn w:val="a"/>
    <w:rsid w:val="00072B9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84">
    <w:name w:val="xl184"/>
    <w:basedOn w:val="a"/>
    <w:rsid w:val="00072B9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85">
    <w:name w:val="xl185"/>
    <w:basedOn w:val="a"/>
    <w:rsid w:val="00072B9D"/>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86">
    <w:name w:val="xl186"/>
    <w:basedOn w:val="a"/>
    <w:rsid w:val="00072B9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styleId="2">
    <w:name w:val="Body Text 2"/>
    <w:basedOn w:val="a"/>
    <w:link w:val="20"/>
    <w:uiPriority w:val="99"/>
    <w:unhideWhenUsed/>
    <w:rsid w:val="00072B9D"/>
    <w:pPr>
      <w:spacing w:after="120" w:line="480" w:lineRule="auto"/>
    </w:pPr>
  </w:style>
  <w:style w:type="character" w:customStyle="1" w:styleId="20">
    <w:name w:val="Основной текст 2 Знак"/>
    <w:basedOn w:val="a0"/>
    <w:link w:val="2"/>
    <w:uiPriority w:val="99"/>
    <w:rsid w:val="00072B9D"/>
    <w:rPr>
      <w:rFonts w:ascii="Calibri" w:eastAsia="Times New Roman" w:hAnsi="Calibri" w:cs="Times New Roman"/>
      <w:lang w:eastAsia="ru-RU"/>
    </w:rPr>
  </w:style>
  <w:style w:type="numbering" w:customStyle="1" w:styleId="11">
    <w:name w:val="Нет списка1"/>
    <w:next w:val="a2"/>
    <w:uiPriority w:val="99"/>
    <w:semiHidden/>
    <w:unhideWhenUsed/>
    <w:rsid w:val="00072B9D"/>
  </w:style>
  <w:style w:type="paragraph" w:customStyle="1" w:styleId="xl66">
    <w:name w:val="xl66"/>
    <w:basedOn w:val="a"/>
    <w:rsid w:val="00072B9D"/>
    <w:pPr>
      <w:spacing w:before="100" w:beforeAutospacing="1" w:after="100" w:afterAutospacing="1" w:line="240" w:lineRule="auto"/>
    </w:pPr>
    <w:rPr>
      <w:rFonts w:ascii="Arial" w:hAnsi="Arial" w:cs="Arial"/>
      <w:sz w:val="20"/>
      <w:szCs w:val="20"/>
    </w:rPr>
  </w:style>
  <w:style w:type="paragraph" w:customStyle="1" w:styleId="xl67">
    <w:name w:val="xl67"/>
    <w:basedOn w:val="a"/>
    <w:rsid w:val="00072B9D"/>
    <w:pPr>
      <w:spacing w:before="100" w:beforeAutospacing="1" w:after="100" w:afterAutospacing="1" w:line="240" w:lineRule="auto"/>
    </w:pPr>
    <w:rPr>
      <w:rFonts w:ascii="Times New Roman" w:hAnsi="Times New Roman"/>
      <w:sz w:val="28"/>
      <w:szCs w:val="28"/>
    </w:rPr>
  </w:style>
  <w:style w:type="paragraph" w:customStyle="1" w:styleId="xl68">
    <w:name w:val="xl68"/>
    <w:basedOn w:val="a"/>
    <w:rsid w:val="00072B9D"/>
    <w:pPr>
      <w:spacing w:before="100" w:beforeAutospacing="1" w:after="100" w:afterAutospacing="1" w:line="240" w:lineRule="auto"/>
      <w:jc w:val="center"/>
    </w:pPr>
    <w:rPr>
      <w:rFonts w:ascii="Times New Roman" w:hAnsi="Times New Roman"/>
      <w:sz w:val="28"/>
      <w:szCs w:val="28"/>
    </w:rPr>
  </w:style>
  <w:style w:type="paragraph" w:customStyle="1" w:styleId="xl69">
    <w:name w:val="xl69"/>
    <w:basedOn w:val="a"/>
    <w:rsid w:val="00072B9D"/>
    <w:pPr>
      <w:pBdr>
        <w:bottom w:val="single" w:sz="8" w:space="0" w:color="auto"/>
      </w:pBdr>
      <w:spacing w:before="100" w:beforeAutospacing="1" w:after="100" w:afterAutospacing="1" w:line="240" w:lineRule="auto"/>
    </w:pPr>
    <w:rPr>
      <w:rFonts w:ascii="Times New Roman" w:hAnsi="Times New Roman"/>
      <w:sz w:val="28"/>
      <w:szCs w:val="28"/>
    </w:rPr>
  </w:style>
  <w:style w:type="paragraph" w:customStyle="1" w:styleId="xl70">
    <w:name w:val="xl70"/>
    <w:basedOn w:val="a"/>
    <w:rsid w:val="00072B9D"/>
    <w:pPr>
      <w:pBdr>
        <w:top w:val="single" w:sz="8" w:space="0" w:color="auto"/>
        <w:left w:val="single" w:sz="8" w:space="0" w:color="auto"/>
      </w:pBdr>
      <w:spacing w:before="100" w:beforeAutospacing="1" w:after="100" w:afterAutospacing="1" w:line="240" w:lineRule="auto"/>
      <w:jc w:val="center"/>
    </w:pPr>
    <w:rPr>
      <w:rFonts w:ascii="Times New Roman" w:hAnsi="Times New Roman"/>
      <w:sz w:val="28"/>
      <w:szCs w:val="28"/>
    </w:rPr>
  </w:style>
  <w:style w:type="paragraph" w:customStyle="1" w:styleId="xl71">
    <w:name w:val="xl71"/>
    <w:basedOn w:val="a"/>
    <w:rsid w:val="00072B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72">
    <w:name w:val="xl72"/>
    <w:basedOn w:val="a"/>
    <w:rsid w:val="00072B9D"/>
    <w:pPr>
      <w:pBdr>
        <w:top w:val="single" w:sz="8" w:space="0" w:color="auto"/>
        <w:right w:val="single" w:sz="8" w:space="0" w:color="auto"/>
      </w:pBdr>
      <w:spacing w:before="100" w:beforeAutospacing="1" w:after="100" w:afterAutospacing="1" w:line="240" w:lineRule="auto"/>
      <w:jc w:val="center"/>
    </w:pPr>
    <w:rPr>
      <w:rFonts w:ascii="Times New Roman" w:hAnsi="Times New Roman"/>
      <w:sz w:val="28"/>
      <w:szCs w:val="28"/>
    </w:rPr>
  </w:style>
  <w:style w:type="paragraph" w:customStyle="1" w:styleId="xl64">
    <w:name w:val="xl64"/>
    <w:basedOn w:val="a"/>
    <w:rsid w:val="00072B9D"/>
    <w:pPr>
      <w:spacing w:before="100" w:beforeAutospacing="1" w:after="100" w:afterAutospacing="1" w:line="240" w:lineRule="auto"/>
    </w:pPr>
    <w:rPr>
      <w:rFonts w:ascii="Arial" w:hAnsi="Arial" w:cs="Arial"/>
      <w:sz w:val="20"/>
      <w:szCs w:val="20"/>
    </w:rPr>
  </w:style>
  <w:style w:type="paragraph" w:customStyle="1" w:styleId="xl65">
    <w:name w:val="xl65"/>
    <w:basedOn w:val="a"/>
    <w:rsid w:val="00072B9D"/>
    <w:pPr>
      <w:spacing w:before="100" w:beforeAutospacing="1" w:after="100" w:afterAutospacing="1" w:line="240" w:lineRule="auto"/>
    </w:pPr>
    <w:rPr>
      <w:rFonts w:ascii="Times New Roman" w:hAnsi="Times New Roman"/>
      <w:sz w:val="28"/>
      <w:szCs w:val="28"/>
    </w:rPr>
  </w:style>
  <w:style w:type="paragraph" w:styleId="af3">
    <w:name w:val="Document Map"/>
    <w:basedOn w:val="a"/>
    <w:link w:val="af4"/>
    <w:uiPriority w:val="99"/>
    <w:semiHidden/>
    <w:unhideWhenUsed/>
    <w:rsid w:val="00072B9D"/>
    <w:rPr>
      <w:rFonts w:ascii="Tahoma" w:hAnsi="Tahoma"/>
      <w:sz w:val="16"/>
      <w:szCs w:val="16"/>
    </w:rPr>
  </w:style>
  <w:style w:type="character" w:customStyle="1" w:styleId="af4">
    <w:name w:val="Схема документа Знак"/>
    <w:basedOn w:val="a0"/>
    <w:link w:val="af3"/>
    <w:uiPriority w:val="99"/>
    <w:semiHidden/>
    <w:rsid w:val="00072B9D"/>
    <w:rPr>
      <w:rFonts w:ascii="Tahoma" w:eastAsia="Times New Roman" w:hAnsi="Tahoma" w:cs="Times New Roman"/>
      <w:sz w:val="16"/>
      <w:szCs w:val="16"/>
      <w:lang w:eastAsia="ru-RU"/>
    </w:rPr>
  </w:style>
  <w:style w:type="paragraph" w:customStyle="1" w:styleId="xl63">
    <w:name w:val="xl63"/>
    <w:basedOn w:val="a"/>
    <w:rsid w:val="00072B9D"/>
    <w:pPr>
      <w:spacing w:before="100" w:beforeAutospacing="1" w:after="100" w:afterAutospacing="1" w:line="240" w:lineRule="auto"/>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skripunov-ae</dc:creator>
  <cp:lastModifiedBy>бух</cp:lastModifiedBy>
  <cp:revision>3</cp:revision>
  <cp:lastPrinted>2018-11-08T06:45:00Z</cp:lastPrinted>
  <dcterms:created xsi:type="dcterms:W3CDTF">2018-11-14T11:06:00Z</dcterms:created>
  <dcterms:modified xsi:type="dcterms:W3CDTF">2018-11-14T16:17:00Z</dcterms:modified>
</cp:coreProperties>
</file>